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40" w:rsidRPr="00AF5D13" w:rsidRDefault="00E23DA1">
      <w:pPr>
        <w:rPr>
          <w:b/>
        </w:rPr>
      </w:pPr>
      <w:r w:rsidRPr="00AF5D13">
        <w:rPr>
          <w:b/>
        </w:rPr>
        <w:t>Prof.</w:t>
      </w:r>
      <w:r w:rsidR="00DD1EA7" w:rsidRPr="00AF5D13">
        <w:rPr>
          <w:b/>
        </w:rPr>
        <w:t xml:space="preserve"> </w:t>
      </w:r>
      <w:r w:rsidRPr="00AF5D13">
        <w:rPr>
          <w:b/>
        </w:rPr>
        <w:t xml:space="preserve">dr </w:t>
      </w:r>
      <w:r w:rsidR="00AF5D13" w:rsidRPr="00AF5D13">
        <w:rPr>
          <w:b/>
        </w:rPr>
        <w:t xml:space="preserve">hab. </w:t>
      </w:r>
      <w:r w:rsidR="00CA5B7B" w:rsidRPr="00AF5D13">
        <w:rPr>
          <w:b/>
        </w:rPr>
        <w:t>Mirosł</w:t>
      </w:r>
      <w:r w:rsidRPr="00AF5D13">
        <w:rPr>
          <w:b/>
        </w:rPr>
        <w:t>aw Bączyk</w:t>
      </w:r>
    </w:p>
    <w:p w:rsidR="00E23DA1" w:rsidRDefault="00E23DA1">
      <w:r w:rsidRPr="00AF5D13">
        <w:rPr>
          <w:b/>
        </w:rPr>
        <w:t>K</w:t>
      </w:r>
      <w:r w:rsidR="00CA5B7B" w:rsidRPr="00AF5D13">
        <w:rPr>
          <w:b/>
        </w:rPr>
        <w:t>atedra Prawa i Postępowania Cyw</w:t>
      </w:r>
      <w:r w:rsidRPr="00AF5D13">
        <w:rPr>
          <w:b/>
        </w:rPr>
        <w:t>ilnego UM</w:t>
      </w:r>
      <w:r>
        <w:t xml:space="preserve">K                       </w:t>
      </w:r>
      <w:r w:rsidR="00CA5B7B">
        <w:t xml:space="preserve">                         Toruń ,</w:t>
      </w:r>
      <w:r>
        <w:t>dnia 21.II 2021 r.</w:t>
      </w:r>
    </w:p>
    <w:p w:rsidR="00CA5B7B" w:rsidRDefault="00CA5B7B"/>
    <w:p w:rsidR="00E23DA1" w:rsidRPr="00E23DA1" w:rsidRDefault="00E23DA1" w:rsidP="00CA5B7B">
      <w:pPr>
        <w:jc w:val="both"/>
        <w:rPr>
          <w:b/>
          <w:sz w:val="28"/>
          <w:szCs w:val="28"/>
        </w:rPr>
      </w:pPr>
      <w:r w:rsidRPr="00E23DA1">
        <w:rPr>
          <w:b/>
          <w:sz w:val="28"/>
          <w:szCs w:val="28"/>
        </w:rPr>
        <w:t>Konspekt wykładu „</w:t>
      </w:r>
      <w:r>
        <w:rPr>
          <w:b/>
          <w:sz w:val="28"/>
          <w:szCs w:val="28"/>
        </w:rPr>
        <w:t>Pods</w:t>
      </w:r>
      <w:r w:rsidRPr="00E23DA1">
        <w:rPr>
          <w:b/>
          <w:sz w:val="28"/>
          <w:szCs w:val="28"/>
        </w:rPr>
        <w:t>tawy prawa cywilnego”</w:t>
      </w:r>
    </w:p>
    <w:p w:rsidR="00E23DA1" w:rsidRDefault="00E23DA1" w:rsidP="00CA5B7B">
      <w:pPr>
        <w:jc w:val="both"/>
        <w:rPr>
          <w:b/>
          <w:sz w:val="28"/>
          <w:szCs w:val="28"/>
        </w:rPr>
      </w:pPr>
      <w:r w:rsidRPr="00E23DA1">
        <w:rPr>
          <w:b/>
          <w:sz w:val="28"/>
          <w:szCs w:val="28"/>
        </w:rPr>
        <w:t xml:space="preserve">dla </w:t>
      </w:r>
      <w:r>
        <w:rPr>
          <w:b/>
          <w:sz w:val="28"/>
          <w:szCs w:val="28"/>
        </w:rPr>
        <w:t>studentó</w:t>
      </w:r>
      <w:r w:rsidRPr="00E23DA1">
        <w:rPr>
          <w:b/>
          <w:sz w:val="28"/>
          <w:szCs w:val="28"/>
        </w:rPr>
        <w:t>w Administrac</w:t>
      </w:r>
      <w:r>
        <w:rPr>
          <w:b/>
          <w:sz w:val="28"/>
          <w:szCs w:val="28"/>
        </w:rPr>
        <w:t>ji. Stu</w:t>
      </w:r>
      <w:r w:rsidR="00CA5B7B">
        <w:rPr>
          <w:b/>
          <w:sz w:val="28"/>
          <w:szCs w:val="28"/>
        </w:rPr>
        <w:t>diów Niestacjonarnych</w:t>
      </w:r>
      <w:r w:rsidRPr="00E23DA1">
        <w:rPr>
          <w:b/>
          <w:sz w:val="28"/>
          <w:szCs w:val="28"/>
        </w:rPr>
        <w:t xml:space="preserve"> I stopnia(2021 r)</w:t>
      </w:r>
    </w:p>
    <w:p w:rsidR="00CA5B7B" w:rsidRPr="00AF5D13" w:rsidRDefault="00CA5B7B" w:rsidP="00CA5B7B">
      <w:pPr>
        <w:jc w:val="both"/>
        <w:rPr>
          <w:i/>
          <w:sz w:val="28"/>
          <w:szCs w:val="28"/>
          <w:u w:val="single"/>
        </w:rPr>
      </w:pPr>
      <w:r>
        <w:rPr>
          <w:b/>
          <w:sz w:val="28"/>
          <w:szCs w:val="28"/>
        </w:rPr>
        <w:t>(</w:t>
      </w:r>
      <w:r w:rsidRPr="00CA5B7B">
        <w:rPr>
          <w:i/>
          <w:sz w:val="28"/>
          <w:szCs w:val="28"/>
        </w:rPr>
        <w:t xml:space="preserve">wykład w systemie on-line- </w:t>
      </w:r>
      <w:proofErr w:type="spellStart"/>
      <w:r w:rsidRPr="00CA5B7B">
        <w:rPr>
          <w:i/>
          <w:sz w:val="28"/>
          <w:szCs w:val="28"/>
        </w:rPr>
        <w:t>BBButton</w:t>
      </w:r>
      <w:proofErr w:type="spellEnd"/>
      <w:r w:rsidRPr="00CA5B7B">
        <w:rPr>
          <w:i/>
          <w:sz w:val="28"/>
          <w:szCs w:val="28"/>
        </w:rPr>
        <w:t>)-sposób połączenia w osobnym komunikacie</w:t>
      </w:r>
      <w:r w:rsidR="00AF5D13">
        <w:rPr>
          <w:i/>
          <w:sz w:val="28"/>
          <w:szCs w:val="28"/>
        </w:rPr>
        <w:t xml:space="preserve">; </w:t>
      </w:r>
      <w:r w:rsidR="00AF5D13" w:rsidRPr="00AF5D13">
        <w:rPr>
          <w:i/>
          <w:sz w:val="28"/>
          <w:szCs w:val="28"/>
          <w:u w:val="single"/>
        </w:rPr>
        <w:t>uprzejmie proszę studentów o zrobienie xero konspektu przed każdym wykładem on-line)</w:t>
      </w:r>
    </w:p>
    <w:p w:rsidR="00CA5B7B" w:rsidRPr="00AF5D13" w:rsidRDefault="00CA5B7B" w:rsidP="00CA5B7B">
      <w:pPr>
        <w:jc w:val="both"/>
        <w:rPr>
          <w:i/>
          <w:sz w:val="28"/>
          <w:szCs w:val="28"/>
          <w:u w:val="single"/>
        </w:rPr>
      </w:pPr>
    </w:p>
    <w:p w:rsidR="00AA1206" w:rsidRPr="00275B69" w:rsidRDefault="00AA1206" w:rsidP="00AA1206">
      <w:pPr>
        <w:jc w:val="both"/>
        <w:rPr>
          <w:b/>
          <w:sz w:val="24"/>
          <w:szCs w:val="24"/>
        </w:rPr>
      </w:pPr>
      <w:r w:rsidRPr="00275B69">
        <w:rPr>
          <w:b/>
          <w:sz w:val="24"/>
          <w:szCs w:val="24"/>
        </w:rPr>
        <w:t xml:space="preserve"> I .Działy prawa cywilnego i ich znaczenie</w:t>
      </w:r>
    </w:p>
    <w:p w:rsidR="00AA1206" w:rsidRPr="00275B69" w:rsidRDefault="00AA1206" w:rsidP="00AA1206">
      <w:pPr>
        <w:jc w:val="both"/>
        <w:rPr>
          <w:b/>
          <w:sz w:val="24"/>
          <w:szCs w:val="24"/>
        </w:rPr>
      </w:pPr>
      <w:r w:rsidRPr="00275B69">
        <w:rPr>
          <w:b/>
          <w:sz w:val="24"/>
          <w:szCs w:val="24"/>
        </w:rPr>
        <w:t>II. System prawa</w:t>
      </w:r>
      <w:r w:rsidR="00850701" w:rsidRPr="00275B69">
        <w:rPr>
          <w:b/>
          <w:sz w:val="24"/>
          <w:szCs w:val="24"/>
        </w:rPr>
        <w:t xml:space="preserve">. Działy prawa i </w:t>
      </w:r>
      <w:proofErr w:type="spellStart"/>
      <w:r w:rsidR="00850701" w:rsidRPr="00275B69">
        <w:rPr>
          <w:b/>
          <w:sz w:val="24"/>
          <w:szCs w:val="24"/>
        </w:rPr>
        <w:t>żrodła</w:t>
      </w:r>
      <w:proofErr w:type="spellEnd"/>
      <w:r w:rsidR="00850701" w:rsidRPr="00275B69">
        <w:rPr>
          <w:b/>
          <w:sz w:val="24"/>
          <w:szCs w:val="24"/>
        </w:rPr>
        <w:t xml:space="preserve"> prawa cywilnego</w:t>
      </w:r>
    </w:p>
    <w:p w:rsidR="00850701" w:rsidRPr="00275B69" w:rsidRDefault="00850701" w:rsidP="00AA1206">
      <w:pPr>
        <w:jc w:val="both"/>
        <w:rPr>
          <w:b/>
          <w:sz w:val="24"/>
          <w:szCs w:val="24"/>
        </w:rPr>
      </w:pPr>
      <w:r w:rsidRPr="00275B69">
        <w:rPr>
          <w:b/>
          <w:sz w:val="24"/>
          <w:szCs w:val="24"/>
        </w:rPr>
        <w:t>III.</w:t>
      </w:r>
      <w:r w:rsidR="002853B0">
        <w:rPr>
          <w:b/>
          <w:sz w:val="24"/>
          <w:szCs w:val="24"/>
        </w:rPr>
        <w:t xml:space="preserve"> </w:t>
      </w:r>
      <w:r w:rsidRPr="00275B69">
        <w:rPr>
          <w:b/>
          <w:sz w:val="24"/>
          <w:szCs w:val="24"/>
        </w:rPr>
        <w:t>Roz</w:t>
      </w:r>
      <w:r w:rsidR="002853B0">
        <w:rPr>
          <w:b/>
          <w:sz w:val="24"/>
          <w:szCs w:val="24"/>
        </w:rPr>
        <w:t>s</w:t>
      </w:r>
      <w:r w:rsidRPr="00275B69">
        <w:rPr>
          <w:b/>
          <w:sz w:val="24"/>
          <w:szCs w:val="24"/>
        </w:rPr>
        <w:t>trzyganie sporów cywilnych w Polsce.</w:t>
      </w:r>
      <w:r w:rsidR="002853B0">
        <w:rPr>
          <w:b/>
          <w:sz w:val="24"/>
          <w:szCs w:val="24"/>
        </w:rPr>
        <w:t xml:space="preserve"> Znaczenie tzw.</w:t>
      </w:r>
      <w:r w:rsidRPr="00275B69">
        <w:rPr>
          <w:b/>
          <w:sz w:val="24"/>
          <w:szCs w:val="24"/>
        </w:rPr>
        <w:t xml:space="preserve"> prawa sędziowskiego</w:t>
      </w:r>
    </w:p>
    <w:p w:rsidR="00850701" w:rsidRPr="00275B69" w:rsidRDefault="00850701" w:rsidP="00AA120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IV.</w:t>
      </w:r>
      <w:r w:rsidR="002853B0">
        <w:rPr>
          <w:sz w:val="24"/>
          <w:szCs w:val="24"/>
        </w:rPr>
        <w:t xml:space="preserve"> </w:t>
      </w:r>
      <w:r w:rsidRPr="00275B69">
        <w:rPr>
          <w:b/>
          <w:sz w:val="24"/>
          <w:szCs w:val="24"/>
        </w:rPr>
        <w:t>Obszary  badawcze prawa cywilnego</w:t>
      </w:r>
    </w:p>
    <w:p w:rsidR="00850701" w:rsidRDefault="00AF5D13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1.Legi</w:t>
      </w:r>
      <w:r w:rsidR="002B5502">
        <w:rPr>
          <w:sz w:val="24"/>
          <w:szCs w:val="24"/>
        </w:rPr>
        <w:t>s</w:t>
      </w:r>
      <w:r w:rsidR="00850701">
        <w:rPr>
          <w:sz w:val="24"/>
          <w:szCs w:val="24"/>
        </w:rPr>
        <w:t>slacja</w:t>
      </w:r>
    </w:p>
    <w:p w:rsidR="00850701" w:rsidRDefault="00850701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2.Judykatura</w:t>
      </w:r>
    </w:p>
    <w:p w:rsidR="00850701" w:rsidRDefault="002853B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3.Komparatystyka prawnic</w:t>
      </w:r>
      <w:r w:rsidR="00850701">
        <w:rPr>
          <w:sz w:val="24"/>
          <w:szCs w:val="24"/>
        </w:rPr>
        <w:t>za</w:t>
      </w:r>
    </w:p>
    <w:p w:rsidR="00850701" w:rsidRDefault="00850701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4.Doktryna.Literatyra</w:t>
      </w:r>
    </w:p>
    <w:p w:rsidR="00850701" w:rsidRDefault="00850701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5.Praktyka funkcjonowania instytucji prawa </w:t>
      </w:r>
      <w:r w:rsidR="00275B69">
        <w:rPr>
          <w:sz w:val="24"/>
          <w:szCs w:val="24"/>
        </w:rPr>
        <w:t>cywilnego</w:t>
      </w:r>
    </w:p>
    <w:p w:rsidR="00275B69" w:rsidRPr="001033CF" w:rsidRDefault="00275B69" w:rsidP="00AA1206">
      <w:pPr>
        <w:jc w:val="both"/>
        <w:rPr>
          <w:b/>
          <w:sz w:val="24"/>
          <w:szCs w:val="24"/>
        </w:rPr>
      </w:pPr>
      <w:r w:rsidRPr="001033CF">
        <w:rPr>
          <w:b/>
          <w:sz w:val="24"/>
          <w:szCs w:val="24"/>
        </w:rPr>
        <w:t>V.</w:t>
      </w:r>
      <w:r w:rsidR="002853B0" w:rsidRPr="001033CF">
        <w:rPr>
          <w:b/>
          <w:sz w:val="24"/>
          <w:szCs w:val="24"/>
        </w:rPr>
        <w:t xml:space="preserve"> </w:t>
      </w:r>
      <w:r w:rsidRPr="001033CF">
        <w:rPr>
          <w:b/>
          <w:sz w:val="24"/>
          <w:szCs w:val="24"/>
        </w:rPr>
        <w:t>S</w:t>
      </w:r>
      <w:r w:rsidR="002853B0" w:rsidRPr="001033CF">
        <w:rPr>
          <w:b/>
          <w:sz w:val="24"/>
          <w:szCs w:val="24"/>
        </w:rPr>
        <w:t>tosunek cywilnoprawn</w:t>
      </w:r>
      <w:r w:rsidRPr="001033CF">
        <w:rPr>
          <w:b/>
          <w:sz w:val="24"/>
          <w:szCs w:val="24"/>
        </w:rPr>
        <w:t>y i jego struktura</w:t>
      </w:r>
    </w:p>
    <w:p w:rsidR="00275B69" w:rsidRDefault="00275B69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1.Zrodła powstania stos</w:t>
      </w:r>
      <w:r w:rsidR="002853B0">
        <w:rPr>
          <w:sz w:val="24"/>
          <w:szCs w:val="24"/>
        </w:rPr>
        <w:t>u</w:t>
      </w:r>
      <w:r>
        <w:rPr>
          <w:sz w:val="24"/>
          <w:szCs w:val="24"/>
        </w:rPr>
        <w:t>nku cywilnoprawnego.</w:t>
      </w:r>
      <w:r w:rsidR="002853B0">
        <w:rPr>
          <w:sz w:val="24"/>
          <w:szCs w:val="24"/>
        </w:rPr>
        <w:t xml:space="preserve"> Zd</w:t>
      </w:r>
      <w:r>
        <w:rPr>
          <w:sz w:val="24"/>
          <w:szCs w:val="24"/>
        </w:rPr>
        <w:t>arzenia prawne</w:t>
      </w:r>
    </w:p>
    <w:p w:rsidR="00275B69" w:rsidRDefault="00275B69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1EA7">
        <w:rPr>
          <w:sz w:val="24"/>
          <w:szCs w:val="24"/>
        </w:rPr>
        <w:t xml:space="preserve">    </w:t>
      </w:r>
      <w:r>
        <w:rPr>
          <w:sz w:val="24"/>
          <w:szCs w:val="24"/>
        </w:rPr>
        <w:t>2.Elemety stos</w:t>
      </w:r>
      <w:r w:rsidR="002853B0">
        <w:rPr>
          <w:sz w:val="24"/>
          <w:szCs w:val="24"/>
        </w:rPr>
        <w:t>u</w:t>
      </w:r>
      <w:r>
        <w:rPr>
          <w:sz w:val="24"/>
          <w:szCs w:val="24"/>
        </w:rPr>
        <w:t>nku cywilnoprawnego</w:t>
      </w:r>
    </w:p>
    <w:p w:rsidR="00275B69" w:rsidRDefault="00DD1EA7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75B69">
        <w:rPr>
          <w:sz w:val="24"/>
          <w:szCs w:val="24"/>
        </w:rPr>
        <w:t>3.St</w:t>
      </w:r>
      <w:r w:rsidR="002853B0">
        <w:rPr>
          <w:sz w:val="24"/>
          <w:szCs w:val="24"/>
        </w:rPr>
        <w:t>o</w:t>
      </w:r>
      <w:r w:rsidR="00275B69">
        <w:rPr>
          <w:sz w:val="24"/>
          <w:szCs w:val="24"/>
        </w:rPr>
        <w:t>su</w:t>
      </w:r>
      <w:r w:rsidR="002853B0">
        <w:rPr>
          <w:sz w:val="24"/>
          <w:szCs w:val="24"/>
        </w:rPr>
        <w:t>nek cywilnoprawny a prawo podmi</w:t>
      </w:r>
      <w:r w:rsidR="00275B69">
        <w:rPr>
          <w:sz w:val="24"/>
          <w:szCs w:val="24"/>
        </w:rPr>
        <w:t>otowe</w:t>
      </w:r>
    </w:p>
    <w:p w:rsidR="00275B69" w:rsidRDefault="00DD1EA7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75B69">
        <w:rPr>
          <w:sz w:val="24"/>
          <w:szCs w:val="24"/>
        </w:rPr>
        <w:t>4.Stosunken cywilnoprawny a stosunek admini</w:t>
      </w:r>
      <w:r w:rsidR="002853B0">
        <w:rPr>
          <w:sz w:val="24"/>
          <w:szCs w:val="24"/>
        </w:rPr>
        <w:t>s</w:t>
      </w:r>
      <w:r w:rsidR="00275B69">
        <w:rPr>
          <w:sz w:val="24"/>
          <w:szCs w:val="24"/>
        </w:rPr>
        <w:t>t</w:t>
      </w:r>
      <w:r w:rsidR="002853B0">
        <w:rPr>
          <w:sz w:val="24"/>
          <w:szCs w:val="24"/>
        </w:rPr>
        <w:t>racyjno</w:t>
      </w:r>
      <w:r w:rsidR="00275B69">
        <w:rPr>
          <w:sz w:val="24"/>
          <w:szCs w:val="24"/>
        </w:rPr>
        <w:t>prawny</w:t>
      </w:r>
    </w:p>
    <w:p w:rsidR="00275B69" w:rsidRPr="001033CF" w:rsidRDefault="00275B69" w:rsidP="00AA1206">
      <w:pPr>
        <w:jc w:val="both"/>
        <w:rPr>
          <w:b/>
          <w:sz w:val="24"/>
          <w:szCs w:val="24"/>
        </w:rPr>
      </w:pPr>
      <w:r w:rsidRPr="001033CF">
        <w:rPr>
          <w:b/>
          <w:sz w:val="24"/>
          <w:szCs w:val="24"/>
        </w:rPr>
        <w:t xml:space="preserve">  VI.</w:t>
      </w:r>
      <w:r w:rsidR="002853B0" w:rsidRPr="001033CF">
        <w:rPr>
          <w:b/>
          <w:sz w:val="24"/>
          <w:szCs w:val="24"/>
        </w:rPr>
        <w:t xml:space="preserve"> </w:t>
      </w:r>
      <w:r w:rsidRPr="001033CF">
        <w:rPr>
          <w:b/>
          <w:sz w:val="24"/>
          <w:szCs w:val="24"/>
        </w:rPr>
        <w:t>Prawo w znaczeniu</w:t>
      </w:r>
      <w:r w:rsidR="002853B0" w:rsidRPr="001033CF">
        <w:rPr>
          <w:b/>
          <w:sz w:val="24"/>
          <w:szCs w:val="24"/>
        </w:rPr>
        <w:t>”</w:t>
      </w:r>
      <w:r w:rsidRPr="001033CF">
        <w:rPr>
          <w:b/>
          <w:sz w:val="24"/>
          <w:szCs w:val="24"/>
        </w:rPr>
        <w:t xml:space="preserve"> przedmiotowym</w:t>
      </w:r>
      <w:r w:rsidR="002853B0" w:rsidRPr="001033CF">
        <w:rPr>
          <w:b/>
          <w:sz w:val="24"/>
          <w:szCs w:val="24"/>
        </w:rPr>
        <w:t>”</w:t>
      </w:r>
      <w:r w:rsidRPr="001033CF">
        <w:rPr>
          <w:b/>
          <w:sz w:val="24"/>
          <w:szCs w:val="24"/>
        </w:rPr>
        <w:t xml:space="preserve"> i </w:t>
      </w:r>
      <w:r w:rsidR="002853B0" w:rsidRPr="001033CF">
        <w:rPr>
          <w:b/>
          <w:sz w:val="24"/>
          <w:szCs w:val="24"/>
        </w:rPr>
        <w:t>„</w:t>
      </w:r>
      <w:r w:rsidRPr="001033CF">
        <w:rPr>
          <w:b/>
          <w:sz w:val="24"/>
          <w:szCs w:val="24"/>
        </w:rPr>
        <w:t>podmiotowy</w:t>
      </w:r>
      <w:r w:rsidR="002853B0" w:rsidRPr="001033CF">
        <w:rPr>
          <w:b/>
          <w:sz w:val="24"/>
          <w:szCs w:val="24"/>
        </w:rPr>
        <w:t>m”</w:t>
      </w:r>
      <w:r w:rsidRPr="001033CF">
        <w:rPr>
          <w:b/>
          <w:sz w:val="24"/>
          <w:szCs w:val="24"/>
        </w:rPr>
        <w:t>.</w:t>
      </w:r>
      <w:r w:rsidR="002853B0" w:rsidRPr="001033CF">
        <w:rPr>
          <w:b/>
          <w:sz w:val="24"/>
          <w:szCs w:val="24"/>
        </w:rPr>
        <w:t xml:space="preserve"> Pojęcie i rodzaje pr</w:t>
      </w:r>
      <w:r w:rsidRPr="001033CF">
        <w:rPr>
          <w:b/>
          <w:sz w:val="24"/>
          <w:szCs w:val="24"/>
        </w:rPr>
        <w:t xml:space="preserve">awa    </w:t>
      </w:r>
    </w:p>
    <w:p w:rsidR="00275B69" w:rsidRPr="001033CF" w:rsidRDefault="00275B69" w:rsidP="00AA1206">
      <w:pPr>
        <w:jc w:val="both"/>
        <w:rPr>
          <w:b/>
          <w:sz w:val="24"/>
          <w:szCs w:val="24"/>
        </w:rPr>
      </w:pPr>
      <w:r w:rsidRPr="001033CF">
        <w:rPr>
          <w:b/>
          <w:sz w:val="24"/>
          <w:szCs w:val="24"/>
        </w:rPr>
        <w:t xml:space="preserve">      </w:t>
      </w:r>
      <w:r w:rsidR="002853B0" w:rsidRPr="001033CF">
        <w:rPr>
          <w:b/>
          <w:sz w:val="24"/>
          <w:szCs w:val="24"/>
        </w:rPr>
        <w:t>podmi</w:t>
      </w:r>
      <w:r w:rsidRPr="001033CF">
        <w:rPr>
          <w:b/>
          <w:sz w:val="24"/>
          <w:szCs w:val="24"/>
        </w:rPr>
        <w:t>otowego</w:t>
      </w:r>
    </w:p>
    <w:p w:rsidR="00275B69" w:rsidRDefault="00DD1EA7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75B69">
        <w:rPr>
          <w:sz w:val="24"/>
          <w:szCs w:val="24"/>
        </w:rPr>
        <w:t>1.</w:t>
      </w:r>
      <w:r w:rsidR="002853B0">
        <w:rPr>
          <w:sz w:val="24"/>
          <w:szCs w:val="24"/>
        </w:rPr>
        <w:t>Prawo w znaczeniu przedm</w:t>
      </w:r>
      <w:r w:rsidR="00A375D1">
        <w:rPr>
          <w:sz w:val="24"/>
          <w:szCs w:val="24"/>
        </w:rPr>
        <w:t>iotowym i podmiotowym</w:t>
      </w:r>
    </w:p>
    <w:p w:rsidR="00A375D1" w:rsidRDefault="00DD1EA7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F2738B">
        <w:rPr>
          <w:sz w:val="24"/>
          <w:szCs w:val="24"/>
        </w:rPr>
        <w:t>2.Pojęcie prawa w</w:t>
      </w:r>
      <w:r w:rsidR="00A375D1">
        <w:rPr>
          <w:sz w:val="24"/>
          <w:szCs w:val="24"/>
        </w:rPr>
        <w:t xml:space="preserve"> </w:t>
      </w:r>
      <w:r w:rsidR="00F2738B">
        <w:rPr>
          <w:sz w:val="24"/>
          <w:szCs w:val="24"/>
        </w:rPr>
        <w:t xml:space="preserve">znaczeniu </w:t>
      </w:r>
      <w:r w:rsidR="00A375D1">
        <w:rPr>
          <w:sz w:val="24"/>
          <w:szCs w:val="24"/>
        </w:rPr>
        <w:t>podmiotowym</w:t>
      </w:r>
    </w:p>
    <w:p w:rsidR="00A375D1" w:rsidRDefault="00DD1EA7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2738B">
        <w:rPr>
          <w:sz w:val="24"/>
          <w:szCs w:val="24"/>
        </w:rPr>
        <w:t>3.Pods</w:t>
      </w:r>
      <w:r w:rsidR="00A375D1">
        <w:rPr>
          <w:sz w:val="24"/>
          <w:szCs w:val="24"/>
        </w:rPr>
        <w:t>tawowe rodzaje pra</w:t>
      </w:r>
      <w:r w:rsidR="00F2738B">
        <w:rPr>
          <w:sz w:val="24"/>
          <w:szCs w:val="24"/>
        </w:rPr>
        <w:t>w podmio</w:t>
      </w:r>
      <w:r w:rsidR="00A375D1">
        <w:rPr>
          <w:sz w:val="24"/>
          <w:szCs w:val="24"/>
        </w:rPr>
        <w:t>towych</w:t>
      </w:r>
    </w:p>
    <w:p w:rsidR="00A375D1" w:rsidRDefault="00DD1EA7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375D1">
        <w:rPr>
          <w:sz w:val="24"/>
          <w:szCs w:val="24"/>
        </w:rPr>
        <w:t>4.Prawna konstrukcja sukcesji praw podmiotowych</w:t>
      </w:r>
    </w:p>
    <w:p w:rsidR="00A375D1" w:rsidRPr="001659D5" w:rsidRDefault="00DD1EA7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375D1" w:rsidRPr="001659D5">
        <w:rPr>
          <w:b/>
          <w:sz w:val="24"/>
          <w:szCs w:val="24"/>
        </w:rPr>
        <w:t>VI.</w:t>
      </w:r>
      <w:r w:rsidR="001659D5" w:rsidRPr="001659D5">
        <w:rPr>
          <w:b/>
          <w:sz w:val="24"/>
          <w:szCs w:val="24"/>
        </w:rPr>
        <w:t xml:space="preserve"> Podmioty stosunków cywilnoprawn</w:t>
      </w:r>
      <w:r w:rsidR="00A375D1" w:rsidRPr="001659D5">
        <w:rPr>
          <w:b/>
          <w:sz w:val="24"/>
          <w:szCs w:val="24"/>
        </w:rPr>
        <w:t xml:space="preserve">ych(art.8-43(1) </w:t>
      </w:r>
      <w:proofErr w:type="spellStart"/>
      <w:r w:rsidR="00A375D1" w:rsidRPr="001659D5">
        <w:rPr>
          <w:b/>
          <w:sz w:val="24"/>
          <w:szCs w:val="24"/>
        </w:rPr>
        <w:t>k.c</w:t>
      </w:r>
      <w:proofErr w:type="spellEnd"/>
      <w:r w:rsidR="00A375D1" w:rsidRPr="001659D5">
        <w:rPr>
          <w:b/>
          <w:sz w:val="24"/>
          <w:szCs w:val="24"/>
        </w:rPr>
        <w:t>)</w:t>
      </w:r>
    </w:p>
    <w:p w:rsidR="00A375D1" w:rsidRDefault="00DD1EA7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659D5">
        <w:rPr>
          <w:sz w:val="24"/>
          <w:szCs w:val="24"/>
        </w:rPr>
        <w:t>1.Rodzaje podmiotów</w:t>
      </w:r>
      <w:r w:rsidR="00A375D1">
        <w:rPr>
          <w:sz w:val="24"/>
          <w:szCs w:val="24"/>
        </w:rPr>
        <w:t xml:space="preserve"> stos</w:t>
      </w:r>
      <w:r w:rsidR="001659D5">
        <w:rPr>
          <w:sz w:val="24"/>
          <w:szCs w:val="24"/>
        </w:rPr>
        <w:t>unkó</w:t>
      </w:r>
      <w:r w:rsidR="00A375D1">
        <w:rPr>
          <w:sz w:val="24"/>
          <w:szCs w:val="24"/>
        </w:rPr>
        <w:t>w cywilnoprawnych</w:t>
      </w:r>
    </w:p>
    <w:p w:rsidR="00A375D1" w:rsidRDefault="00DD1EA7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91590">
        <w:rPr>
          <w:sz w:val="24"/>
          <w:szCs w:val="24"/>
        </w:rPr>
        <w:t>2.</w:t>
      </w:r>
      <w:r w:rsidR="001659D5">
        <w:rPr>
          <w:sz w:val="24"/>
          <w:szCs w:val="24"/>
        </w:rPr>
        <w:t>Zdolność prawna i zdolność do</w:t>
      </w:r>
      <w:r w:rsidR="00A375D1">
        <w:rPr>
          <w:sz w:val="24"/>
          <w:szCs w:val="24"/>
        </w:rPr>
        <w:t xml:space="preserve"> czynności </w:t>
      </w:r>
      <w:r w:rsidR="001659D5">
        <w:rPr>
          <w:sz w:val="24"/>
          <w:szCs w:val="24"/>
        </w:rPr>
        <w:t>prawn</w:t>
      </w:r>
      <w:r w:rsidR="00A375D1">
        <w:rPr>
          <w:sz w:val="24"/>
          <w:szCs w:val="24"/>
        </w:rPr>
        <w:t xml:space="preserve">ych </w:t>
      </w:r>
      <w:r w:rsidR="001659D5">
        <w:rPr>
          <w:sz w:val="24"/>
          <w:szCs w:val="24"/>
        </w:rPr>
        <w:t>osób fizycznych i osó</w:t>
      </w:r>
      <w:r w:rsidR="00A375D1">
        <w:rPr>
          <w:sz w:val="24"/>
          <w:szCs w:val="24"/>
        </w:rPr>
        <w:t>b prawnych</w:t>
      </w:r>
    </w:p>
    <w:p w:rsidR="00691590" w:rsidRDefault="00DD1EA7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91590">
        <w:rPr>
          <w:sz w:val="24"/>
          <w:szCs w:val="24"/>
        </w:rPr>
        <w:t xml:space="preserve">3.Zdolnośc do </w:t>
      </w:r>
      <w:r w:rsidR="001659D5">
        <w:rPr>
          <w:sz w:val="24"/>
          <w:szCs w:val="24"/>
        </w:rPr>
        <w:t>czynności prawnych osó</w:t>
      </w:r>
      <w:r w:rsidR="00691590">
        <w:rPr>
          <w:sz w:val="24"/>
          <w:szCs w:val="24"/>
        </w:rPr>
        <w:t>b fizycznych.</w:t>
      </w:r>
      <w:r w:rsidR="001659D5">
        <w:rPr>
          <w:sz w:val="24"/>
          <w:szCs w:val="24"/>
        </w:rPr>
        <w:t xml:space="preserve"> Peł</w:t>
      </w:r>
      <w:r w:rsidR="00691590">
        <w:rPr>
          <w:sz w:val="24"/>
          <w:szCs w:val="24"/>
        </w:rPr>
        <w:t>na i ograniczona</w:t>
      </w:r>
    </w:p>
    <w:p w:rsidR="00691590" w:rsidRDefault="00DD1EA7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91590">
        <w:rPr>
          <w:sz w:val="24"/>
          <w:szCs w:val="24"/>
        </w:rPr>
        <w:t xml:space="preserve">4.Pocżatek  </w:t>
      </w:r>
      <w:r w:rsidR="001659D5">
        <w:rPr>
          <w:sz w:val="24"/>
          <w:szCs w:val="24"/>
        </w:rPr>
        <w:t>zdolności prawnej osó</w:t>
      </w:r>
      <w:r w:rsidR="00691590">
        <w:rPr>
          <w:sz w:val="24"/>
          <w:szCs w:val="24"/>
        </w:rPr>
        <w:t>b fizycznych</w:t>
      </w:r>
    </w:p>
    <w:p w:rsidR="00691590" w:rsidRDefault="00DD1EA7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91590">
        <w:rPr>
          <w:sz w:val="24"/>
          <w:szCs w:val="24"/>
        </w:rPr>
        <w:t>5.Zakonczenie zdolności pra</w:t>
      </w:r>
      <w:r w:rsidR="001659D5">
        <w:rPr>
          <w:sz w:val="24"/>
          <w:szCs w:val="24"/>
        </w:rPr>
        <w:t>wnej osó</w:t>
      </w:r>
      <w:r w:rsidR="00691590">
        <w:rPr>
          <w:sz w:val="24"/>
          <w:szCs w:val="24"/>
        </w:rPr>
        <w:t>b fizycznych</w:t>
      </w:r>
    </w:p>
    <w:p w:rsidR="00691590" w:rsidRDefault="00DD1EA7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659D5">
        <w:rPr>
          <w:sz w:val="24"/>
          <w:szCs w:val="24"/>
        </w:rPr>
        <w:t>6.Dowody ś</w:t>
      </w:r>
      <w:r w:rsidR="00691590">
        <w:rPr>
          <w:sz w:val="24"/>
          <w:szCs w:val="24"/>
        </w:rPr>
        <w:t>mieci osoby fizycznej</w:t>
      </w:r>
    </w:p>
    <w:p w:rsidR="00691590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91590">
        <w:rPr>
          <w:sz w:val="24"/>
          <w:szCs w:val="24"/>
        </w:rPr>
        <w:t>7.Instytucja ubezwłasnowolnienia osoby fizycznej</w:t>
      </w:r>
    </w:p>
    <w:p w:rsidR="00691590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91590">
        <w:rPr>
          <w:sz w:val="24"/>
          <w:szCs w:val="24"/>
        </w:rPr>
        <w:t>8.S</w:t>
      </w:r>
      <w:r w:rsidR="001659D5">
        <w:rPr>
          <w:sz w:val="24"/>
          <w:szCs w:val="24"/>
        </w:rPr>
        <w:t>posoby identyfikacji prawnej osó</w:t>
      </w:r>
      <w:r w:rsidR="00223E81">
        <w:rPr>
          <w:sz w:val="24"/>
          <w:szCs w:val="24"/>
        </w:rPr>
        <w:t>b fizycznych(imię i nazwisko, miejsce</w:t>
      </w:r>
      <w:r w:rsidR="00691590">
        <w:rPr>
          <w:sz w:val="24"/>
          <w:szCs w:val="24"/>
        </w:rPr>
        <w:t xml:space="preserve"> </w:t>
      </w:r>
    </w:p>
    <w:p w:rsidR="006300C2" w:rsidRDefault="0069159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zamieszkania ,inne elementy)</w:t>
      </w:r>
    </w:p>
    <w:p w:rsidR="006300C2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300C2">
        <w:rPr>
          <w:sz w:val="24"/>
          <w:szCs w:val="24"/>
        </w:rPr>
        <w:t>9.Pojęcie „ko</w:t>
      </w:r>
      <w:r w:rsidR="00223E81">
        <w:rPr>
          <w:sz w:val="24"/>
          <w:szCs w:val="24"/>
        </w:rPr>
        <w:t>n</w:t>
      </w:r>
      <w:r w:rsidR="006300C2">
        <w:rPr>
          <w:sz w:val="24"/>
          <w:szCs w:val="24"/>
        </w:rPr>
        <w:t>sumenta” w art.22(1)</w:t>
      </w:r>
      <w:proofErr w:type="spellStart"/>
      <w:r w:rsidR="006300C2">
        <w:rPr>
          <w:sz w:val="24"/>
          <w:szCs w:val="24"/>
        </w:rPr>
        <w:t>k.c</w:t>
      </w:r>
      <w:proofErr w:type="spellEnd"/>
    </w:p>
    <w:p w:rsidR="006300C2" w:rsidRPr="00223E81" w:rsidRDefault="00DD1EA7" w:rsidP="00AA120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300C2" w:rsidRPr="00223E81">
        <w:rPr>
          <w:b/>
          <w:sz w:val="24"/>
          <w:szCs w:val="24"/>
        </w:rPr>
        <w:t>VII. Osoby prawna (art.33- 43(1)</w:t>
      </w:r>
      <w:proofErr w:type="spellStart"/>
      <w:r w:rsidR="006300C2" w:rsidRPr="00223E81">
        <w:rPr>
          <w:b/>
          <w:sz w:val="24"/>
          <w:szCs w:val="24"/>
        </w:rPr>
        <w:t>k.c</w:t>
      </w:r>
      <w:proofErr w:type="spellEnd"/>
    </w:p>
    <w:p w:rsidR="006300C2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23E81">
        <w:rPr>
          <w:sz w:val="24"/>
          <w:szCs w:val="24"/>
        </w:rPr>
        <w:t>1.Systemy powstania osó</w:t>
      </w:r>
      <w:r w:rsidR="006300C2">
        <w:rPr>
          <w:sz w:val="24"/>
          <w:szCs w:val="24"/>
        </w:rPr>
        <w:t xml:space="preserve">b prawnych </w:t>
      </w:r>
    </w:p>
    <w:p w:rsidR="00D608A8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300C2">
        <w:rPr>
          <w:sz w:val="24"/>
          <w:szCs w:val="24"/>
        </w:rPr>
        <w:t>2.</w:t>
      </w:r>
      <w:r w:rsidR="00223E81">
        <w:rPr>
          <w:sz w:val="24"/>
          <w:szCs w:val="24"/>
        </w:rPr>
        <w:t>Zdolnośc prawna i zdolność</w:t>
      </w:r>
      <w:r w:rsidR="006300C2">
        <w:rPr>
          <w:sz w:val="24"/>
          <w:szCs w:val="24"/>
        </w:rPr>
        <w:t xml:space="preserve"> do cz</w:t>
      </w:r>
      <w:r w:rsidR="00223E81">
        <w:rPr>
          <w:sz w:val="24"/>
          <w:szCs w:val="24"/>
        </w:rPr>
        <w:t>ynności prawnej osó</w:t>
      </w:r>
      <w:r w:rsidR="00D608A8">
        <w:rPr>
          <w:sz w:val="24"/>
          <w:szCs w:val="24"/>
        </w:rPr>
        <w:t>b prawnych</w:t>
      </w:r>
    </w:p>
    <w:p w:rsidR="00D608A8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300C2">
        <w:rPr>
          <w:sz w:val="24"/>
          <w:szCs w:val="24"/>
        </w:rPr>
        <w:t>3.</w:t>
      </w:r>
      <w:r w:rsidR="00223E81">
        <w:rPr>
          <w:sz w:val="24"/>
          <w:szCs w:val="24"/>
        </w:rPr>
        <w:t>Rodzaje osó</w:t>
      </w:r>
      <w:r w:rsidR="00D608A8">
        <w:rPr>
          <w:sz w:val="24"/>
          <w:szCs w:val="24"/>
        </w:rPr>
        <w:t>b prawnych.</w:t>
      </w:r>
      <w:r w:rsidR="00223E81">
        <w:rPr>
          <w:sz w:val="24"/>
          <w:szCs w:val="24"/>
        </w:rPr>
        <w:t xml:space="preserve"> Zasadn</w:t>
      </w:r>
      <w:r w:rsidR="00D608A8">
        <w:rPr>
          <w:sz w:val="24"/>
          <w:szCs w:val="24"/>
        </w:rPr>
        <w:t>icze podziały</w:t>
      </w:r>
    </w:p>
    <w:p w:rsidR="00691590" w:rsidRDefault="0069159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90DE0">
        <w:rPr>
          <w:sz w:val="24"/>
          <w:szCs w:val="24"/>
        </w:rPr>
        <w:t xml:space="preserve">     </w:t>
      </w:r>
      <w:r w:rsidR="00223E81">
        <w:rPr>
          <w:sz w:val="24"/>
          <w:szCs w:val="24"/>
        </w:rPr>
        <w:t>4.Skarb Państwa jako szczegó</w:t>
      </w:r>
      <w:r w:rsidR="00D608A8">
        <w:rPr>
          <w:sz w:val="24"/>
          <w:szCs w:val="24"/>
        </w:rPr>
        <w:t>lna osoba prawna</w:t>
      </w:r>
    </w:p>
    <w:p w:rsidR="00D608A8" w:rsidRDefault="00D608A8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90DE0">
        <w:rPr>
          <w:sz w:val="24"/>
          <w:szCs w:val="24"/>
        </w:rPr>
        <w:t xml:space="preserve">     </w:t>
      </w:r>
      <w:r w:rsidR="00223E81">
        <w:rPr>
          <w:sz w:val="24"/>
          <w:szCs w:val="24"/>
        </w:rPr>
        <w:t>5.Reprezentacja osó</w:t>
      </w:r>
      <w:r>
        <w:rPr>
          <w:sz w:val="24"/>
          <w:szCs w:val="24"/>
        </w:rPr>
        <w:t>b prawnych</w:t>
      </w:r>
    </w:p>
    <w:p w:rsidR="00D608A8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608A8">
        <w:rPr>
          <w:sz w:val="24"/>
          <w:szCs w:val="24"/>
        </w:rPr>
        <w:t xml:space="preserve">6.Siedziba osoby prawnej(art.41 </w:t>
      </w:r>
      <w:proofErr w:type="spellStart"/>
      <w:r w:rsidR="00D608A8">
        <w:rPr>
          <w:sz w:val="24"/>
          <w:szCs w:val="24"/>
        </w:rPr>
        <w:t>k.c</w:t>
      </w:r>
      <w:proofErr w:type="spellEnd"/>
      <w:r w:rsidR="00D608A8">
        <w:rPr>
          <w:sz w:val="24"/>
          <w:szCs w:val="24"/>
        </w:rPr>
        <w:t>)</w:t>
      </w:r>
    </w:p>
    <w:p w:rsidR="00D608A8" w:rsidRDefault="00DD1EA7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23E81">
        <w:rPr>
          <w:sz w:val="24"/>
          <w:szCs w:val="24"/>
        </w:rPr>
        <w:t>7.Os</w:t>
      </w:r>
      <w:r w:rsidR="00D608A8">
        <w:rPr>
          <w:sz w:val="24"/>
          <w:szCs w:val="24"/>
        </w:rPr>
        <w:t>oba prawna</w:t>
      </w:r>
      <w:r w:rsidR="00223E81">
        <w:rPr>
          <w:sz w:val="24"/>
          <w:szCs w:val="24"/>
        </w:rPr>
        <w:t xml:space="preserve"> ,przedsiębiorca i przedsiębio</w:t>
      </w:r>
      <w:r w:rsidR="00D608A8">
        <w:rPr>
          <w:sz w:val="24"/>
          <w:szCs w:val="24"/>
        </w:rPr>
        <w:t>r</w:t>
      </w:r>
      <w:r w:rsidR="00223E81">
        <w:rPr>
          <w:sz w:val="24"/>
          <w:szCs w:val="24"/>
        </w:rPr>
        <w:t>s</w:t>
      </w:r>
      <w:r w:rsidR="00D608A8">
        <w:rPr>
          <w:sz w:val="24"/>
          <w:szCs w:val="24"/>
        </w:rPr>
        <w:t>two</w:t>
      </w:r>
    </w:p>
    <w:p w:rsidR="00D608A8" w:rsidRPr="00223E81" w:rsidRDefault="00416611" w:rsidP="00AA120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608A8" w:rsidRPr="00223E81">
        <w:rPr>
          <w:b/>
          <w:sz w:val="24"/>
          <w:szCs w:val="24"/>
        </w:rPr>
        <w:t>VII</w:t>
      </w:r>
      <w:r w:rsidR="004A50B3" w:rsidRPr="00223E81">
        <w:rPr>
          <w:b/>
          <w:sz w:val="24"/>
          <w:szCs w:val="24"/>
        </w:rPr>
        <w:t>I. Pojęcie „czynności prawnej”</w:t>
      </w:r>
    </w:p>
    <w:p w:rsidR="004A50B3" w:rsidRPr="001033CF" w:rsidRDefault="00416611" w:rsidP="00AA120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4A50B3" w:rsidRPr="001033CF">
        <w:rPr>
          <w:b/>
          <w:sz w:val="24"/>
          <w:szCs w:val="24"/>
        </w:rPr>
        <w:t>IX.</w:t>
      </w:r>
      <w:r w:rsidR="00223E81" w:rsidRPr="001033CF">
        <w:rPr>
          <w:b/>
          <w:sz w:val="24"/>
          <w:szCs w:val="24"/>
        </w:rPr>
        <w:t xml:space="preserve"> Po</w:t>
      </w:r>
      <w:r w:rsidR="004A50B3" w:rsidRPr="001033CF">
        <w:rPr>
          <w:b/>
          <w:sz w:val="24"/>
          <w:szCs w:val="24"/>
        </w:rPr>
        <w:t>stacie „oświadczenia woli”.</w:t>
      </w:r>
      <w:r w:rsidR="00223E81" w:rsidRPr="001033CF">
        <w:rPr>
          <w:b/>
          <w:sz w:val="24"/>
          <w:szCs w:val="24"/>
        </w:rPr>
        <w:t xml:space="preserve"> </w:t>
      </w:r>
      <w:r w:rsidR="004A50B3" w:rsidRPr="001033CF">
        <w:rPr>
          <w:b/>
          <w:sz w:val="24"/>
          <w:szCs w:val="24"/>
        </w:rPr>
        <w:t>Milczenie (</w:t>
      </w:r>
      <w:proofErr w:type="spellStart"/>
      <w:r w:rsidR="004A50B3" w:rsidRPr="001033CF">
        <w:rPr>
          <w:b/>
          <w:sz w:val="24"/>
          <w:szCs w:val="24"/>
        </w:rPr>
        <w:t>silencium</w:t>
      </w:r>
      <w:proofErr w:type="spellEnd"/>
      <w:r w:rsidR="004A50B3" w:rsidRPr="001033CF">
        <w:rPr>
          <w:b/>
          <w:sz w:val="24"/>
          <w:szCs w:val="24"/>
        </w:rPr>
        <w:t>) i jego</w:t>
      </w:r>
      <w:r w:rsidR="00223E81" w:rsidRPr="001033CF">
        <w:rPr>
          <w:b/>
          <w:sz w:val="24"/>
          <w:szCs w:val="24"/>
        </w:rPr>
        <w:t xml:space="preserve"> </w:t>
      </w:r>
      <w:r w:rsidR="004A50B3" w:rsidRPr="001033CF">
        <w:rPr>
          <w:b/>
          <w:sz w:val="24"/>
          <w:szCs w:val="24"/>
        </w:rPr>
        <w:t xml:space="preserve">znaczenie prawne w </w:t>
      </w:r>
    </w:p>
    <w:p w:rsidR="004A50B3" w:rsidRPr="001033CF" w:rsidRDefault="004A50B3" w:rsidP="00AA1206">
      <w:pPr>
        <w:jc w:val="both"/>
        <w:rPr>
          <w:b/>
          <w:sz w:val="24"/>
          <w:szCs w:val="24"/>
        </w:rPr>
      </w:pPr>
      <w:r w:rsidRPr="001033CF">
        <w:rPr>
          <w:b/>
          <w:sz w:val="24"/>
          <w:szCs w:val="24"/>
        </w:rPr>
        <w:t xml:space="preserve">                  prawie cywilnym</w:t>
      </w:r>
    </w:p>
    <w:p w:rsidR="004A50B3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23E81">
        <w:rPr>
          <w:sz w:val="24"/>
          <w:szCs w:val="24"/>
        </w:rPr>
        <w:t>1.Wyrtazne i dorozumiane oświad</w:t>
      </w:r>
      <w:r w:rsidR="004A50B3">
        <w:rPr>
          <w:sz w:val="24"/>
          <w:szCs w:val="24"/>
        </w:rPr>
        <w:t>czenie woli(art.60 k.c.)</w:t>
      </w:r>
    </w:p>
    <w:p w:rsidR="004A50B3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223E81">
        <w:rPr>
          <w:sz w:val="24"/>
          <w:szCs w:val="24"/>
        </w:rPr>
        <w:t>2.Z</w:t>
      </w:r>
      <w:r w:rsidR="004A50B3">
        <w:rPr>
          <w:sz w:val="24"/>
          <w:szCs w:val="24"/>
        </w:rPr>
        <w:t>naczenie prawne milczenia.</w:t>
      </w:r>
      <w:r w:rsidR="00223E81">
        <w:rPr>
          <w:sz w:val="24"/>
          <w:szCs w:val="24"/>
        </w:rPr>
        <w:t xml:space="preserve"> Przykł</w:t>
      </w:r>
      <w:r w:rsidR="004A50B3">
        <w:rPr>
          <w:sz w:val="24"/>
          <w:szCs w:val="24"/>
        </w:rPr>
        <w:t>ady</w:t>
      </w:r>
    </w:p>
    <w:p w:rsidR="004A50B3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A50B3">
        <w:rPr>
          <w:sz w:val="24"/>
          <w:szCs w:val="24"/>
        </w:rPr>
        <w:t>3.”Kwalifikowane”</w:t>
      </w:r>
      <w:r w:rsidR="00223E81">
        <w:rPr>
          <w:sz w:val="24"/>
          <w:szCs w:val="24"/>
        </w:rPr>
        <w:t xml:space="preserve"> </w:t>
      </w:r>
      <w:r w:rsidR="004A50B3">
        <w:rPr>
          <w:sz w:val="24"/>
          <w:szCs w:val="24"/>
        </w:rPr>
        <w:t>i „zwykle” oświadczenie woli(prawo konsum</w:t>
      </w:r>
      <w:r w:rsidR="00223E81">
        <w:rPr>
          <w:sz w:val="24"/>
          <w:szCs w:val="24"/>
        </w:rPr>
        <w:t>e</w:t>
      </w:r>
      <w:r w:rsidR="004A50B3">
        <w:rPr>
          <w:sz w:val="24"/>
          <w:szCs w:val="24"/>
        </w:rPr>
        <w:t>nckie,</w:t>
      </w:r>
      <w:r w:rsidR="00223E81">
        <w:rPr>
          <w:sz w:val="24"/>
          <w:szCs w:val="24"/>
        </w:rPr>
        <w:t xml:space="preserve"> </w:t>
      </w:r>
      <w:r w:rsidR="004A50B3">
        <w:rPr>
          <w:sz w:val="24"/>
          <w:szCs w:val="24"/>
        </w:rPr>
        <w:t xml:space="preserve">prawo </w:t>
      </w:r>
    </w:p>
    <w:p w:rsidR="004A50B3" w:rsidRDefault="004A50B3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medyczne)</w:t>
      </w:r>
    </w:p>
    <w:p w:rsidR="006F44E8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F44E8">
        <w:rPr>
          <w:sz w:val="24"/>
          <w:szCs w:val="24"/>
        </w:rPr>
        <w:t>4.Zasada autonomii woli</w:t>
      </w:r>
    </w:p>
    <w:p w:rsidR="004A50B3" w:rsidRPr="001033CF" w:rsidRDefault="00416611" w:rsidP="00AA120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D7DF8" w:rsidRPr="001033CF">
        <w:rPr>
          <w:b/>
          <w:sz w:val="24"/>
          <w:szCs w:val="24"/>
        </w:rPr>
        <w:t>X.</w:t>
      </w:r>
      <w:r w:rsidR="00223E81" w:rsidRPr="001033CF">
        <w:rPr>
          <w:b/>
          <w:sz w:val="24"/>
          <w:szCs w:val="24"/>
        </w:rPr>
        <w:t xml:space="preserve"> Rodzaje czynności prawnych. </w:t>
      </w:r>
      <w:r w:rsidR="001D7DF8" w:rsidRPr="001033CF">
        <w:rPr>
          <w:b/>
          <w:sz w:val="24"/>
          <w:szCs w:val="24"/>
        </w:rPr>
        <w:t xml:space="preserve">Kryterium ilości oświadczenia </w:t>
      </w:r>
      <w:r w:rsidR="001033CF">
        <w:rPr>
          <w:b/>
          <w:sz w:val="24"/>
          <w:szCs w:val="24"/>
        </w:rPr>
        <w:t>w</w:t>
      </w:r>
      <w:r w:rsidR="001D7DF8" w:rsidRPr="001033CF">
        <w:rPr>
          <w:b/>
          <w:sz w:val="24"/>
          <w:szCs w:val="24"/>
        </w:rPr>
        <w:t>oli</w:t>
      </w:r>
    </w:p>
    <w:p w:rsidR="001D7DF8" w:rsidRPr="001033CF" w:rsidRDefault="00416611" w:rsidP="00AA120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23E81" w:rsidRPr="001033CF">
        <w:rPr>
          <w:b/>
          <w:sz w:val="24"/>
          <w:szCs w:val="24"/>
        </w:rPr>
        <w:t>XI. Oświadczenia woli składane i</w:t>
      </w:r>
      <w:r w:rsidR="001D7DF8" w:rsidRPr="001033CF">
        <w:rPr>
          <w:b/>
          <w:sz w:val="24"/>
          <w:szCs w:val="24"/>
        </w:rPr>
        <w:t>nne</w:t>
      </w:r>
      <w:r w:rsidR="00223E81" w:rsidRPr="001033CF">
        <w:rPr>
          <w:b/>
          <w:sz w:val="24"/>
          <w:szCs w:val="24"/>
        </w:rPr>
        <w:t>j osobie i ich odwolywanie</w:t>
      </w:r>
      <w:r w:rsidR="001D7DF8" w:rsidRPr="001033CF">
        <w:rPr>
          <w:b/>
          <w:sz w:val="24"/>
          <w:szCs w:val="24"/>
        </w:rPr>
        <w:t xml:space="preserve"> (art.61,62 </w:t>
      </w:r>
      <w:proofErr w:type="spellStart"/>
      <w:r w:rsidR="001D7DF8" w:rsidRPr="001033CF">
        <w:rPr>
          <w:b/>
          <w:sz w:val="24"/>
          <w:szCs w:val="24"/>
        </w:rPr>
        <w:t>k.c</w:t>
      </w:r>
      <w:proofErr w:type="spellEnd"/>
      <w:r w:rsidR="001D7DF8" w:rsidRPr="001033CF">
        <w:rPr>
          <w:b/>
          <w:sz w:val="24"/>
          <w:szCs w:val="24"/>
        </w:rPr>
        <w:t xml:space="preserve">) </w:t>
      </w:r>
    </w:p>
    <w:p w:rsidR="001033CF" w:rsidRPr="001033CF" w:rsidRDefault="00416611" w:rsidP="00223E8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D7DF8" w:rsidRPr="001033CF">
        <w:rPr>
          <w:b/>
          <w:sz w:val="24"/>
          <w:szCs w:val="24"/>
        </w:rPr>
        <w:t>XII.</w:t>
      </w:r>
      <w:r w:rsidR="00223E81" w:rsidRPr="001033CF">
        <w:rPr>
          <w:b/>
          <w:sz w:val="24"/>
          <w:szCs w:val="24"/>
        </w:rPr>
        <w:t xml:space="preserve"> Wykładani</w:t>
      </w:r>
      <w:r w:rsidR="001D7DF8" w:rsidRPr="001033CF">
        <w:rPr>
          <w:b/>
          <w:sz w:val="24"/>
          <w:szCs w:val="24"/>
        </w:rPr>
        <w:t xml:space="preserve">a </w:t>
      </w:r>
      <w:r w:rsidR="00223E81" w:rsidRPr="001033CF">
        <w:rPr>
          <w:b/>
          <w:sz w:val="24"/>
          <w:szCs w:val="24"/>
        </w:rPr>
        <w:t>ośw</w:t>
      </w:r>
      <w:r w:rsidR="001D7DF8" w:rsidRPr="001033CF">
        <w:rPr>
          <w:b/>
          <w:sz w:val="24"/>
          <w:szCs w:val="24"/>
        </w:rPr>
        <w:t>iadczenia woli(art.</w:t>
      </w:r>
      <w:r w:rsidR="001033CF" w:rsidRPr="001033CF">
        <w:rPr>
          <w:b/>
          <w:sz w:val="24"/>
          <w:szCs w:val="24"/>
        </w:rPr>
        <w:t xml:space="preserve">65-65(1) k.c. a </w:t>
      </w:r>
    </w:p>
    <w:p w:rsidR="001D7DF8" w:rsidRPr="001033CF" w:rsidRDefault="00416611" w:rsidP="00223E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033CF" w:rsidRPr="001033CF">
        <w:rPr>
          <w:b/>
          <w:sz w:val="24"/>
          <w:szCs w:val="24"/>
        </w:rPr>
        <w:t>prawa. Oś</w:t>
      </w:r>
      <w:r w:rsidR="001D7DF8" w:rsidRPr="001033CF">
        <w:rPr>
          <w:b/>
          <w:sz w:val="24"/>
          <w:szCs w:val="24"/>
        </w:rPr>
        <w:t>w</w:t>
      </w:r>
      <w:r w:rsidR="001033CF" w:rsidRPr="001033CF">
        <w:rPr>
          <w:b/>
          <w:sz w:val="24"/>
          <w:szCs w:val="24"/>
        </w:rPr>
        <w:t>iadczenia podobne do oświadczeń</w:t>
      </w:r>
      <w:r w:rsidR="001D7DF8" w:rsidRPr="001033CF">
        <w:rPr>
          <w:b/>
          <w:sz w:val="24"/>
          <w:szCs w:val="24"/>
        </w:rPr>
        <w:t xml:space="preserve"> woli</w:t>
      </w:r>
    </w:p>
    <w:p w:rsidR="00A74A0A" w:rsidRPr="009E6110" w:rsidRDefault="005731A9" w:rsidP="00AA120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D7DF8" w:rsidRPr="009E6110">
        <w:rPr>
          <w:b/>
          <w:sz w:val="24"/>
          <w:szCs w:val="24"/>
        </w:rPr>
        <w:t>XIII</w:t>
      </w:r>
      <w:r w:rsidR="00A74A0A" w:rsidRPr="009E6110">
        <w:rPr>
          <w:b/>
          <w:sz w:val="24"/>
          <w:szCs w:val="24"/>
        </w:rPr>
        <w:t xml:space="preserve"> </w:t>
      </w:r>
      <w:r w:rsidR="001033CF" w:rsidRPr="009E6110">
        <w:rPr>
          <w:b/>
          <w:sz w:val="24"/>
          <w:szCs w:val="24"/>
        </w:rPr>
        <w:t xml:space="preserve">. </w:t>
      </w:r>
      <w:r w:rsidR="00A74A0A" w:rsidRPr="009E6110">
        <w:rPr>
          <w:b/>
          <w:sz w:val="24"/>
          <w:szCs w:val="24"/>
        </w:rPr>
        <w:t>Umowy</w:t>
      </w:r>
    </w:p>
    <w:p w:rsidR="00A74A0A" w:rsidRPr="009E6110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74A0A" w:rsidRPr="009E6110">
        <w:rPr>
          <w:sz w:val="24"/>
          <w:szCs w:val="24"/>
        </w:rPr>
        <w:t xml:space="preserve">1. </w:t>
      </w:r>
      <w:proofErr w:type="spellStart"/>
      <w:r w:rsidR="00A74A0A" w:rsidRPr="009E6110">
        <w:rPr>
          <w:sz w:val="24"/>
          <w:szCs w:val="24"/>
        </w:rPr>
        <w:t>Consensus</w:t>
      </w:r>
      <w:proofErr w:type="spellEnd"/>
      <w:r w:rsidR="00A74A0A" w:rsidRPr="009E6110">
        <w:rPr>
          <w:sz w:val="24"/>
          <w:szCs w:val="24"/>
        </w:rPr>
        <w:t xml:space="preserve"> i </w:t>
      </w:r>
      <w:proofErr w:type="spellStart"/>
      <w:r w:rsidR="00A74A0A" w:rsidRPr="009E6110">
        <w:rPr>
          <w:sz w:val="24"/>
          <w:szCs w:val="24"/>
        </w:rPr>
        <w:t>dissensus</w:t>
      </w:r>
      <w:proofErr w:type="spellEnd"/>
    </w:p>
    <w:p w:rsidR="001D7DF8" w:rsidRPr="00B058EF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D0214" w:rsidRPr="00B313D3">
        <w:rPr>
          <w:sz w:val="24"/>
          <w:szCs w:val="24"/>
        </w:rPr>
        <w:t>2.Co</w:t>
      </w:r>
      <w:r w:rsidR="00B058EF" w:rsidRPr="00B313D3">
        <w:rPr>
          <w:sz w:val="24"/>
          <w:szCs w:val="24"/>
        </w:rPr>
        <w:t>nsensus i</w:t>
      </w:r>
      <w:r w:rsidR="00A74A0A" w:rsidRPr="00B313D3">
        <w:rPr>
          <w:sz w:val="24"/>
          <w:szCs w:val="24"/>
        </w:rPr>
        <w:t xml:space="preserve"> adhezja</w:t>
      </w:r>
      <w:r w:rsidR="00B058EF" w:rsidRPr="00B313D3">
        <w:rPr>
          <w:sz w:val="24"/>
          <w:szCs w:val="24"/>
        </w:rPr>
        <w:t xml:space="preserve">(tzw. </w:t>
      </w:r>
      <w:r w:rsidR="00B313D3">
        <w:rPr>
          <w:sz w:val="24"/>
          <w:szCs w:val="24"/>
        </w:rPr>
        <w:t>u</w:t>
      </w:r>
      <w:r w:rsidR="00B058EF" w:rsidRPr="00B058EF">
        <w:rPr>
          <w:sz w:val="24"/>
          <w:szCs w:val="24"/>
        </w:rPr>
        <w:t>mowy adhezyjne</w:t>
      </w:r>
      <w:r w:rsidR="00B058EF">
        <w:rPr>
          <w:sz w:val="24"/>
          <w:szCs w:val="24"/>
        </w:rPr>
        <w:t>)</w:t>
      </w:r>
    </w:p>
    <w:p w:rsidR="00A74A0A" w:rsidRPr="00A74A0A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74A0A" w:rsidRPr="00A74A0A">
        <w:rPr>
          <w:sz w:val="24"/>
          <w:szCs w:val="24"/>
        </w:rPr>
        <w:t>3.Umowy ko</w:t>
      </w:r>
      <w:r w:rsidR="001033CF">
        <w:rPr>
          <w:sz w:val="24"/>
          <w:szCs w:val="24"/>
        </w:rPr>
        <w:t>n</w:t>
      </w:r>
      <w:r w:rsidR="00B058EF">
        <w:rPr>
          <w:sz w:val="24"/>
          <w:szCs w:val="24"/>
        </w:rPr>
        <w:t>sensualne i</w:t>
      </w:r>
      <w:r w:rsidR="00A74A0A" w:rsidRPr="00A74A0A">
        <w:rPr>
          <w:sz w:val="24"/>
          <w:szCs w:val="24"/>
        </w:rPr>
        <w:t xml:space="preserve"> realne</w:t>
      </w:r>
      <w:r w:rsidR="00B058EF">
        <w:rPr>
          <w:sz w:val="24"/>
          <w:szCs w:val="24"/>
        </w:rPr>
        <w:t xml:space="preserve"> (</w:t>
      </w:r>
      <w:proofErr w:type="spellStart"/>
      <w:r w:rsidR="00B058EF">
        <w:rPr>
          <w:sz w:val="24"/>
          <w:szCs w:val="24"/>
        </w:rPr>
        <w:t>przzyklady</w:t>
      </w:r>
      <w:proofErr w:type="spellEnd"/>
      <w:r w:rsidR="00B058EF">
        <w:rPr>
          <w:sz w:val="24"/>
          <w:szCs w:val="24"/>
        </w:rPr>
        <w:t>)</w:t>
      </w:r>
    </w:p>
    <w:p w:rsidR="00A74A0A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058EF">
        <w:rPr>
          <w:sz w:val="24"/>
          <w:szCs w:val="24"/>
        </w:rPr>
        <w:t>4.Konwersja umowy i</w:t>
      </w:r>
      <w:r w:rsidR="00A74A0A" w:rsidRPr="00A74A0A">
        <w:rPr>
          <w:sz w:val="24"/>
          <w:szCs w:val="24"/>
        </w:rPr>
        <w:t xml:space="preserve"> innych czynno</w:t>
      </w:r>
      <w:r w:rsidR="00A74A0A">
        <w:rPr>
          <w:sz w:val="24"/>
          <w:szCs w:val="24"/>
        </w:rPr>
        <w:t>ści prawnych</w:t>
      </w:r>
    </w:p>
    <w:p w:rsidR="00A74A0A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033CF">
        <w:rPr>
          <w:sz w:val="24"/>
          <w:szCs w:val="24"/>
        </w:rPr>
        <w:t>5.Umowa indywidualna a wzorzec</w:t>
      </w:r>
      <w:r w:rsidR="00A74A0A">
        <w:rPr>
          <w:sz w:val="24"/>
          <w:szCs w:val="24"/>
        </w:rPr>
        <w:t xml:space="preserve"> umowny(art.384 </w:t>
      </w:r>
      <w:proofErr w:type="spellStart"/>
      <w:r w:rsidR="00A74A0A">
        <w:rPr>
          <w:sz w:val="24"/>
          <w:szCs w:val="24"/>
        </w:rPr>
        <w:t>k.c</w:t>
      </w:r>
      <w:proofErr w:type="spellEnd"/>
      <w:r w:rsidR="00A74A0A">
        <w:rPr>
          <w:sz w:val="24"/>
          <w:szCs w:val="24"/>
        </w:rPr>
        <w:t>)</w:t>
      </w:r>
    </w:p>
    <w:p w:rsidR="00B313D3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313D3">
        <w:rPr>
          <w:sz w:val="24"/>
          <w:szCs w:val="24"/>
        </w:rPr>
        <w:t xml:space="preserve">6.Umowy ramowe i umowy szczegółowe(np. ogólna umowa ramowa i szczegółowe </w:t>
      </w:r>
    </w:p>
    <w:p w:rsidR="00B313D3" w:rsidRDefault="00B313D3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umowy kredytowe)     </w:t>
      </w:r>
    </w:p>
    <w:p w:rsidR="00A74A0A" w:rsidRPr="001033CF" w:rsidRDefault="00A74A0A" w:rsidP="00AA120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731A9">
        <w:rPr>
          <w:sz w:val="24"/>
          <w:szCs w:val="24"/>
        </w:rPr>
        <w:t xml:space="preserve">  </w:t>
      </w:r>
      <w:r w:rsidR="001033CF" w:rsidRPr="001033CF">
        <w:rPr>
          <w:b/>
          <w:sz w:val="24"/>
          <w:szCs w:val="24"/>
        </w:rPr>
        <w:t>XIV. Sposoby zawierania umó</w:t>
      </w:r>
      <w:r w:rsidRPr="001033CF">
        <w:rPr>
          <w:b/>
          <w:sz w:val="24"/>
          <w:szCs w:val="24"/>
        </w:rPr>
        <w:t>w według przepisów k.c.(art.66-72)</w:t>
      </w:r>
      <w:r w:rsidR="00E67E8B">
        <w:rPr>
          <w:b/>
          <w:sz w:val="24"/>
          <w:szCs w:val="24"/>
        </w:rPr>
        <w:t>-schematy</w:t>
      </w:r>
    </w:p>
    <w:p w:rsidR="00A74A0A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74A0A">
        <w:rPr>
          <w:sz w:val="24"/>
          <w:szCs w:val="24"/>
        </w:rPr>
        <w:t>1.Oferta i jej przyjęcie</w:t>
      </w:r>
    </w:p>
    <w:p w:rsidR="00A74A0A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74A0A">
        <w:rPr>
          <w:sz w:val="24"/>
          <w:szCs w:val="24"/>
        </w:rPr>
        <w:t>2.Aukcja i przetarg</w:t>
      </w:r>
    </w:p>
    <w:p w:rsidR="00A74A0A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033CF">
        <w:rPr>
          <w:sz w:val="24"/>
          <w:szCs w:val="24"/>
        </w:rPr>
        <w:t>3.Ne</w:t>
      </w:r>
      <w:r w:rsidR="00A74A0A">
        <w:rPr>
          <w:sz w:val="24"/>
          <w:szCs w:val="24"/>
        </w:rPr>
        <w:t>gopcjacje(rokowania)</w:t>
      </w:r>
      <w:r w:rsidR="001033CF">
        <w:rPr>
          <w:sz w:val="24"/>
          <w:szCs w:val="24"/>
        </w:rPr>
        <w:t xml:space="preserve"> stron przyszłej umowy</w:t>
      </w:r>
    </w:p>
    <w:p w:rsidR="00E6531F" w:rsidRPr="001033CF" w:rsidRDefault="005731A9" w:rsidP="00AA120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6531F" w:rsidRPr="001033CF">
        <w:rPr>
          <w:b/>
          <w:sz w:val="24"/>
          <w:szCs w:val="24"/>
        </w:rPr>
        <w:t>XV. Forma czynności prawnej</w:t>
      </w:r>
      <w:r w:rsidR="00E67E8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E67E8B">
        <w:rPr>
          <w:b/>
          <w:sz w:val="24"/>
          <w:szCs w:val="24"/>
        </w:rPr>
        <w:t>schematy</w:t>
      </w:r>
    </w:p>
    <w:p w:rsidR="0046688A" w:rsidRDefault="00E6531F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90DE0">
        <w:rPr>
          <w:sz w:val="24"/>
          <w:szCs w:val="24"/>
        </w:rPr>
        <w:t xml:space="preserve">     </w:t>
      </w:r>
      <w:r w:rsidR="001033CF">
        <w:rPr>
          <w:sz w:val="24"/>
          <w:szCs w:val="24"/>
        </w:rPr>
        <w:t>1.Zasada swobo</w:t>
      </w:r>
      <w:r>
        <w:rPr>
          <w:sz w:val="24"/>
          <w:szCs w:val="24"/>
        </w:rPr>
        <w:t>dy formy czynności prawnej</w:t>
      </w:r>
      <w:r w:rsidR="0046688A">
        <w:rPr>
          <w:sz w:val="24"/>
          <w:szCs w:val="24"/>
        </w:rPr>
        <w:t xml:space="preserve"> .Kryteria podziału form czynności </w:t>
      </w:r>
    </w:p>
    <w:p w:rsidR="00E6531F" w:rsidRPr="009E6110" w:rsidRDefault="00290DE0" w:rsidP="00AA1206">
      <w:pPr>
        <w:jc w:val="both"/>
        <w:rPr>
          <w:sz w:val="24"/>
          <w:szCs w:val="24"/>
          <w:lang w:val="en-US"/>
        </w:rPr>
      </w:pPr>
      <w:r w:rsidRPr="00290DE0">
        <w:rPr>
          <w:sz w:val="24"/>
          <w:szCs w:val="24"/>
          <w:lang w:val="en-US"/>
        </w:rPr>
        <w:t xml:space="preserve">             </w:t>
      </w:r>
      <w:proofErr w:type="spellStart"/>
      <w:r w:rsidR="0046688A" w:rsidRPr="009E6110">
        <w:rPr>
          <w:sz w:val="24"/>
          <w:szCs w:val="24"/>
          <w:lang w:val="en-US"/>
        </w:rPr>
        <w:t>prawnych</w:t>
      </w:r>
      <w:proofErr w:type="spellEnd"/>
    </w:p>
    <w:p w:rsidR="00E6531F" w:rsidRPr="009E6110" w:rsidRDefault="00290DE0" w:rsidP="00AA120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</w:t>
      </w:r>
      <w:r w:rsidR="001033CF" w:rsidRPr="009E6110">
        <w:rPr>
          <w:sz w:val="24"/>
          <w:szCs w:val="24"/>
          <w:lang w:val="en-US"/>
        </w:rPr>
        <w:t xml:space="preserve">2.Formna ad </w:t>
      </w:r>
      <w:proofErr w:type="spellStart"/>
      <w:r w:rsidR="001033CF" w:rsidRPr="009E6110">
        <w:rPr>
          <w:sz w:val="24"/>
          <w:szCs w:val="24"/>
          <w:lang w:val="en-US"/>
        </w:rPr>
        <w:t>solemnitatem</w:t>
      </w:r>
      <w:proofErr w:type="spellEnd"/>
    </w:p>
    <w:p w:rsidR="00E6531F" w:rsidRPr="00E6531F" w:rsidRDefault="00290DE0" w:rsidP="00AA120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</w:t>
      </w:r>
      <w:r w:rsidR="001033CF">
        <w:rPr>
          <w:sz w:val="24"/>
          <w:szCs w:val="24"/>
          <w:lang w:val="en-US"/>
        </w:rPr>
        <w:t xml:space="preserve">3.Forma ad </w:t>
      </w:r>
      <w:proofErr w:type="spellStart"/>
      <w:r w:rsidR="001033CF">
        <w:rPr>
          <w:sz w:val="24"/>
          <w:szCs w:val="24"/>
          <w:lang w:val="en-US"/>
        </w:rPr>
        <w:t>probationem</w:t>
      </w:r>
      <w:proofErr w:type="spellEnd"/>
      <w:r w:rsidR="00E6531F" w:rsidRPr="00E6531F">
        <w:rPr>
          <w:sz w:val="24"/>
          <w:szCs w:val="24"/>
          <w:lang w:val="en-US"/>
        </w:rPr>
        <w:t xml:space="preserve"> </w:t>
      </w:r>
    </w:p>
    <w:p w:rsidR="00E6531F" w:rsidRPr="009E6110" w:rsidRDefault="00290DE0" w:rsidP="00AA120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</w:t>
      </w:r>
      <w:r w:rsidR="0046688A" w:rsidRPr="009E6110">
        <w:rPr>
          <w:sz w:val="24"/>
          <w:szCs w:val="24"/>
          <w:lang w:val="en-US"/>
        </w:rPr>
        <w:t xml:space="preserve">4.Forma ad </w:t>
      </w:r>
      <w:proofErr w:type="spellStart"/>
      <w:r w:rsidR="0046688A" w:rsidRPr="009E6110">
        <w:rPr>
          <w:sz w:val="24"/>
          <w:szCs w:val="24"/>
          <w:lang w:val="en-US"/>
        </w:rPr>
        <w:t>eventum</w:t>
      </w:r>
      <w:proofErr w:type="spellEnd"/>
    </w:p>
    <w:p w:rsidR="0046688A" w:rsidRDefault="00290DE0" w:rsidP="00AA1206">
      <w:pPr>
        <w:jc w:val="both"/>
        <w:rPr>
          <w:sz w:val="24"/>
          <w:szCs w:val="24"/>
        </w:rPr>
      </w:pPr>
      <w:r w:rsidRPr="00290DE0">
        <w:rPr>
          <w:sz w:val="24"/>
          <w:szCs w:val="24"/>
        </w:rPr>
        <w:lastRenderedPageBreak/>
        <w:t xml:space="preserve">            </w:t>
      </w:r>
      <w:r w:rsidR="0046688A">
        <w:rPr>
          <w:sz w:val="24"/>
          <w:szCs w:val="24"/>
        </w:rPr>
        <w:t>5.Podp</w:t>
      </w:r>
      <w:r w:rsidR="0046688A" w:rsidRPr="0046688A">
        <w:rPr>
          <w:sz w:val="24"/>
          <w:szCs w:val="24"/>
        </w:rPr>
        <w:t>is w prawie</w:t>
      </w:r>
      <w:r w:rsidR="005731A9">
        <w:rPr>
          <w:sz w:val="24"/>
          <w:szCs w:val="24"/>
        </w:rPr>
        <w:t>41</w:t>
      </w:r>
      <w:r w:rsidR="0046688A" w:rsidRPr="0046688A">
        <w:rPr>
          <w:sz w:val="24"/>
          <w:szCs w:val="24"/>
        </w:rPr>
        <w:t xml:space="preserve"> cywilnym</w:t>
      </w:r>
      <w:r w:rsidR="0046688A">
        <w:rPr>
          <w:sz w:val="24"/>
          <w:szCs w:val="24"/>
        </w:rPr>
        <w:t xml:space="preserve">(art.78 </w:t>
      </w:r>
      <w:proofErr w:type="spellStart"/>
      <w:r w:rsidR="0046688A">
        <w:rPr>
          <w:sz w:val="24"/>
          <w:szCs w:val="24"/>
        </w:rPr>
        <w:t>k.c</w:t>
      </w:r>
      <w:proofErr w:type="spellEnd"/>
      <w:r w:rsidR="0046688A">
        <w:rPr>
          <w:sz w:val="24"/>
          <w:szCs w:val="24"/>
        </w:rPr>
        <w:t>)</w:t>
      </w:r>
    </w:p>
    <w:p w:rsidR="00E67E8B" w:rsidRPr="003D4D30" w:rsidRDefault="005731A9" w:rsidP="00AA120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E67E8B" w:rsidRPr="003D4D30">
        <w:rPr>
          <w:b/>
          <w:sz w:val="24"/>
          <w:szCs w:val="24"/>
        </w:rPr>
        <w:t>XVI. Prze</w:t>
      </w:r>
      <w:r w:rsidR="005B2E5E" w:rsidRPr="003D4D30">
        <w:rPr>
          <w:b/>
          <w:sz w:val="24"/>
          <w:szCs w:val="24"/>
        </w:rPr>
        <w:t>d</w:t>
      </w:r>
      <w:r w:rsidR="00E67E8B" w:rsidRPr="003D4D30">
        <w:rPr>
          <w:b/>
          <w:sz w:val="24"/>
          <w:szCs w:val="24"/>
        </w:rPr>
        <w:t>stawicielstwo w prawie cywilnym-</w:t>
      </w:r>
      <w:r w:rsidR="005B2E5E" w:rsidRPr="003D4D30">
        <w:rPr>
          <w:b/>
          <w:sz w:val="24"/>
          <w:szCs w:val="24"/>
        </w:rPr>
        <w:t xml:space="preserve"> </w:t>
      </w:r>
      <w:r w:rsidR="00E67E8B" w:rsidRPr="003D4D30">
        <w:rPr>
          <w:b/>
          <w:sz w:val="24"/>
          <w:szCs w:val="24"/>
        </w:rPr>
        <w:t>schematy</w:t>
      </w:r>
    </w:p>
    <w:p w:rsidR="00E67E8B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7E8B">
        <w:rPr>
          <w:sz w:val="24"/>
          <w:szCs w:val="24"/>
        </w:rPr>
        <w:t>1 Zastępstwo</w:t>
      </w:r>
      <w:r w:rsidR="00500849">
        <w:rPr>
          <w:sz w:val="24"/>
          <w:szCs w:val="24"/>
        </w:rPr>
        <w:t xml:space="preserve"> pośrednie</w:t>
      </w:r>
      <w:r w:rsidR="009E6110">
        <w:rPr>
          <w:sz w:val="24"/>
          <w:szCs w:val="24"/>
        </w:rPr>
        <w:t xml:space="preserve"> i bezpośrednie(przedstawiciel</w:t>
      </w:r>
      <w:r w:rsidR="00500849">
        <w:rPr>
          <w:sz w:val="24"/>
          <w:szCs w:val="24"/>
        </w:rPr>
        <w:t>stwo)</w:t>
      </w:r>
    </w:p>
    <w:p w:rsidR="00E67E8B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0849">
        <w:rPr>
          <w:sz w:val="24"/>
          <w:szCs w:val="24"/>
        </w:rPr>
        <w:t>2.Przestawic</w:t>
      </w:r>
      <w:r w:rsidR="009E6110">
        <w:rPr>
          <w:sz w:val="24"/>
          <w:szCs w:val="24"/>
        </w:rPr>
        <w:t>ielstwo ustawowe i pełnomocnictwo(art.</w:t>
      </w:r>
      <w:r w:rsidR="00500849">
        <w:rPr>
          <w:sz w:val="24"/>
          <w:szCs w:val="24"/>
        </w:rPr>
        <w:t xml:space="preserve">95 -96 </w:t>
      </w:r>
      <w:proofErr w:type="spellStart"/>
      <w:r w:rsidR="00500849">
        <w:rPr>
          <w:sz w:val="24"/>
          <w:szCs w:val="24"/>
        </w:rPr>
        <w:t>k.c</w:t>
      </w:r>
      <w:proofErr w:type="spellEnd"/>
      <w:r w:rsidR="00500849">
        <w:rPr>
          <w:sz w:val="24"/>
          <w:szCs w:val="24"/>
        </w:rPr>
        <w:t>)</w:t>
      </w:r>
    </w:p>
    <w:p w:rsidR="009C7D07" w:rsidRDefault="00500849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0DE0">
        <w:rPr>
          <w:sz w:val="24"/>
          <w:szCs w:val="24"/>
        </w:rPr>
        <w:t xml:space="preserve">           </w:t>
      </w:r>
      <w:r w:rsidR="00F86053">
        <w:rPr>
          <w:sz w:val="24"/>
          <w:szCs w:val="24"/>
        </w:rPr>
        <w:t xml:space="preserve">3.Forma ustanowienia </w:t>
      </w:r>
      <w:r w:rsidR="009C7D07">
        <w:rPr>
          <w:sz w:val="24"/>
          <w:szCs w:val="24"/>
        </w:rPr>
        <w:t>pełnomocnictwa.</w:t>
      </w:r>
      <w:r w:rsidR="009E6110">
        <w:rPr>
          <w:sz w:val="24"/>
          <w:szCs w:val="24"/>
        </w:rPr>
        <w:t xml:space="preserve"> </w:t>
      </w:r>
      <w:r w:rsidR="009C7D07">
        <w:rPr>
          <w:sz w:val="24"/>
          <w:szCs w:val="24"/>
        </w:rPr>
        <w:t xml:space="preserve">Reguła i wyjątki (art.99 </w:t>
      </w:r>
      <w:proofErr w:type="spellStart"/>
      <w:r w:rsidR="009C7D07">
        <w:rPr>
          <w:sz w:val="24"/>
          <w:szCs w:val="24"/>
        </w:rPr>
        <w:t>k.c</w:t>
      </w:r>
      <w:proofErr w:type="spellEnd"/>
      <w:r w:rsidR="009C7D07">
        <w:rPr>
          <w:sz w:val="24"/>
          <w:szCs w:val="24"/>
        </w:rPr>
        <w:t>)</w:t>
      </w:r>
    </w:p>
    <w:p w:rsidR="00500849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6053">
        <w:rPr>
          <w:sz w:val="24"/>
          <w:szCs w:val="24"/>
        </w:rPr>
        <w:t>4</w:t>
      </w:r>
      <w:r w:rsidR="00595CCD">
        <w:rPr>
          <w:sz w:val="24"/>
          <w:szCs w:val="24"/>
        </w:rPr>
        <w:t>.Ro</w:t>
      </w:r>
      <w:r w:rsidR="00500849">
        <w:rPr>
          <w:sz w:val="24"/>
          <w:szCs w:val="24"/>
        </w:rPr>
        <w:t>dzaje pełnomocnictwa.</w:t>
      </w:r>
      <w:r w:rsidR="009E6110">
        <w:rPr>
          <w:sz w:val="24"/>
          <w:szCs w:val="24"/>
        </w:rPr>
        <w:t xml:space="preserve"> </w:t>
      </w:r>
      <w:r w:rsidR="00500849">
        <w:rPr>
          <w:sz w:val="24"/>
          <w:szCs w:val="24"/>
        </w:rPr>
        <w:t>Podziały</w:t>
      </w:r>
    </w:p>
    <w:p w:rsidR="00500849" w:rsidRDefault="00500849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A.</w:t>
      </w:r>
      <w:r w:rsidR="009E6110">
        <w:rPr>
          <w:sz w:val="24"/>
          <w:szCs w:val="24"/>
        </w:rPr>
        <w:t xml:space="preserve"> </w:t>
      </w:r>
      <w:r>
        <w:rPr>
          <w:sz w:val="24"/>
          <w:szCs w:val="24"/>
        </w:rPr>
        <w:t>Ze względu na zakres umocowania</w:t>
      </w:r>
      <w:r w:rsidR="003D4D30">
        <w:rPr>
          <w:sz w:val="24"/>
          <w:szCs w:val="24"/>
        </w:rPr>
        <w:t>(ogó</w:t>
      </w:r>
      <w:r w:rsidR="009E6110">
        <w:rPr>
          <w:sz w:val="24"/>
          <w:szCs w:val="24"/>
        </w:rPr>
        <w:t xml:space="preserve">lne ,rodzajowe i szczególne ,art.98 </w:t>
      </w:r>
      <w:proofErr w:type="spellStart"/>
      <w:r w:rsidR="009E6110">
        <w:rPr>
          <w:sz w:val="24"/>
          <w:szCs w:val="24"/>
        </w:rPr>
        <w:t>k.c</w:t>
      </w:r>
      <w:proofErr w:type="spellEnd"/>
      <w:r w:rsidR="009E6110">
        <w:rPr>
          <w:sz w:val="24"/>
          <w:szCs w:val="24"/>
        </w:rPr>
        <w:t>)</w:t>
      </w:r>
    </w:p>
    <w:p w:rsidR="009E6110" w:rsidRDefault="00F86053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500849">
        <w:rPr>
          <w:sz w:val="24"/>
          <w:szCs w:val="24"/>
        </w:rPr>
        <w:t>B.</w:t>
      </w:r>
      <w:r w:rsidR="009E6110">
        <w:rPr>
          <w:sz w:val="24"/>
          <w:szCs w:val="24"/>
        </w:rPr>
        <w:t xml:space="preserve"> Ze względu nas możliwą ilość</w:t>
      </w:r>
      <w:r>
        <w:rPr>
          <w:sz w:val="24"/>
          <w:szCs w:val="24"/>
        </w:rPr>
        <w:t xml:space="preserve"> pełnomocników mocodawcy</w:t>
      </w:r>
      <w:r w:rsidR="009E6110">
        <w:rPr>
          <w:sz w:val="24"/>
          <w:szCs w:val="24"/>
        </w:rPr>
        <w:t xml:space="preserve">(samodzielne i </w:t>
      </w:r>
    </w:p>
    <w:p w:rsidR="00F86053" w:rsidRDefault="009E611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łączne,art.107 </w:t>
      </w:r>
      <w:proofErr w:type="spellStart"/>
      <w:r>
        <w:rPr>
          <w:sz w:val="24"/>
          <w:szCs w:val="24"/>
        </w:rPr>
        <w:t>k.c</w:t>
      </w:r>
      <w:proofErr w:type="spellEnd"/>
      <w:r>
        <w:rPr>
          <w:sz w:val="24"/>
          <w:szCs w:val="24"/>
        </w:rPr>
        <w:t>)</w:t>
      </w:r>
    </w:p>
    <w:p w:rsidR="00F86053" w:rsidRDefault="00F86053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C.</w:t>
      </w:r>
      <w:r w:rsidR="00500849">
        <w:rPr>
          <w:sz w:val="24"/>
          <w:szCs w:val="24"/>
        </w:rPr>
        <w:t xml:space="preserve"> </w:t>
      </w:r>
      <w:r w:rsidR="009E6110">
        <w:rPr>
          <w:sz w:val="24"/>
          <w:szCs w:val="24"/>
        </w:rPr>
        <w:t>Pełnomocn</w:t>
      </w:r>
      <w:r>
        <w:rPr>
          <w:sz w:val="24"/>
          <w:szCs w:val="24"/>
        </w:rPr>
        <w:t>ictwo substytucyjne</w:t>
      </w:r>
      <w:r w:rsidR="009E6110">
        <w:rPr>
          <w:sz w:val="24"/>
          <w:szCs w:val="24"/>
        </w:rPr>
        <w:t>(art.</w:t>
      </w:r>
      <w:r w:rsidR="009C7D07">
        <w:rPr>
          <w:sz w:val="24"/>
          <w:szCs w:val="24"/>
        </w:rPr>
        <w:t xml:space="preserve">106 </w:t>
      </w:r>
      <w:proofErr w:type="spellStart"/>
      <w:r w:rsidR="009C7D07">
        <w:rPr>
          <w:sz w:val="24"/>
          <w:szCs w:val="24"/>
        </w:rPr>
        <w:t>k.c</w:t>
      </w:r>
      <w:proofErr w:type="spellEnd"/>
      <w:r w:rsidR="009C7D07">
        <w:rPr>
          <w:sz w:val="24"/>
          <w:szCs w:val="24"/>
        </w:rPr>
        <w:t>)</w:t>
      </w:r>
    </w:p>
    <w:p w:rsidR="00500849" w:rsidRDefault="00F86053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D.</w:t>
      </w:r>
      <w:r w:rsidR="009E6110">
        <w:rPr>
          <w:sz w:val="24"/>
          <w:szCs w:val="24"/>
        </w:rPr>
        <w:t xml:space="preserve"> Peł</w:t>
      </w:r>
      <w:r>
        <w:rPr>
          <w:sz w:val="24"/>
          <w:szCs w:val="24"/>
        </w:rPr>
        <w:t>nomocnictwo czynne i bierne (art.109 k.c.</w:t>
      </w:r>
      <w:r w:rsidR="00500849">
        <w:rPr>
          <w:sz w:val="24"/>
          <w:szCs w:val="24"/>
        </w:rPr>
        <w:t xml:space="preserve">                </w:t>
      </w:r>
    </w:p>
    <w:p w:rsidR="00500849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6110">
        <w:rPr>
          <w:sz w:val="24"/>
          <w:szCs w:val="24"/>
        </w:rPr>
        <w:t>5.Rzeko</w:t>
      </w:r>
      <w:r w:rsidR="009C7D07">
        <w:rPr>
          <w:sz w:val="24"/>
          <w:szCs w:val="24"/>
        </w:rPr>
        <w:t>my pełnomocnik.</w:t>
      </w:r>
      <w:r w:rsidR="009E6110">
        <w:rPr>
          <w:sz w:val="24"/>
          <w:szCs w:val="24"/>
        </w:rPr>
        <w:t xml:space="preserve"> </w:t>
      </w:r>
      <w:r w:rsidR="009C7D07">
        <w:rPr>
          <w:sz w:val="24"/>
          <w:szCs w:val="24"/>
        </w:rPr>
        <w:t>Skutki prawne</w:t>
      </w:r>
      <w:r w:rsidR="009F75E0">
        <w:rPr>
          <w:sz w:val="24"/>
          <w:szCs w:val="24"/>
        </w:rPr>
        <w:t xml:space="preserve"> działania</w:t>
      </w:r>
      <w:bookmarkStart w:id="0" w:name="_GoBack"/>
      <w:bookmarkEnd w:id="0"/>
      <w:r w:rsidR="009C7D07">
        <w:rPr>
          <w:sz w:val="24"/>
          <w:szCs w:val="24"/>
        </w:rPr>
        <w:t xml:space="preserve">(art.103.104 </w:t>
      </w:r>
      <w:proofErr w:type="spellStart"/>
      <w:r w:rsidR="009C7D07">
        <w:rPr>
          <w:sz w:val="24"/>
          <w:szCs w:val="24"/>
        </w:rPr>
        <w:t>k.c</w:t>
      </w:r>
      <w:proofErr w:type="spellEnd"/>
      <w:r w:rsidR="009C7D07">
        <w:rPr>
          <w:sz w:val="24"/>
          <w:szCs w:val="24"/>
        </w:rPr>
        <w:t>)</w:t>
      </w:r>
    </w:p>
    <w:p w:rsidR="009C7D07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7D07">
        <w:rPr>
          <w:sz w:val="24"/>
          <w:szCs w:val="24"/>
        </w:rPr>
        <w:t>6.</w:t>
      </w:r>
      <w:r w:rsidR="009E6110">
        <w:rPr>
          <w:sz w:val="24"/>
          <w:szCs w:val="24"/>
        </w:rPr>
        <w:t>”Pełnomocnictwo z samym sobą”</w:t>
      </w:r>
      <w:r w:rsidR="009C7D07">
        <w:rPr>
          <w:sz w:val="24"/>
          <w:szCs w:val="24"/>
        </w:rPr>
        <w:t>.</w:t>
      </w:r>
      <w:r w:rsidR="003D4D30">
        <w:rPr>
          <w:sz w:val="24"/>
          <w:szCs w:val="24"/>
        </w:rPr>
        <w:t xml:space="preserve"> </w:t>
      </w:r>
      <w:r w:rsidR="009C7D07">
        <w:rPr>
          <w:sz w:val="24"/>
          <w:szCs w:val="24"/>
        </w:rPr>
        <w:t xml:space="preserve">Dopuszczalność (art.108 </w:t>
      </w:r>
      <w:proofErr w:type="spellStart"/>
      <w:r w:rsidR="009C7D07">
        <w:rPr>
          <w:sz w:val="24"/>
          <w:szCs w:val="24"/>
        </w:rPr>
        <w:t>k.c</w:t>
      </w:r>
      <w:proofErr w:type="spellEnd"/>
      <w:r w:rsidR="009C7D07">
        <w:rPr>
          <w:sz w:val="24"/>
          <w:szCs w:val="24"/>
        </w:rPr>
        <w:t>)</w:t>
      </w:r>
    </w:p>
    <w:p w:rsidR="005B2E5E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D4D30">
        <w:rPr>
          <w:sz w:val="24"/>
          <w:szCs w:val="24"/>
        </w:rPr>
        <w:t>7 Przyczyny wygaśnięc</w:t>
      </w:r>
      <w:r w:rsidR="005B2E5E">
        <w:rPr>
          <w:sz w:val="24"/>
          <w:szCs w:val="24"/>
        </w:rPr>
        <w:t>ia pełnomocnictwa(</w:t>
      </w:r>
      <w:r w:rsidR="003D4D30">
        <w:rPr>
          <w:sz w:val="24"/>
          <w:szCs w:val="24"/>
        </w:rPr>
        <w:t xml:space="preserve"> np. odwołanie, śmierć pełnomocn</w:t>
      </w:r>
      <w:r w:rsidR="005B2E5E">
        <w:rPr>
          <w:sz w:val="24"/>
          <w:szCs w:val="24"/>
        </w:rPr>
        <w:t xml:space="preserve">ika </w:t>
      </w:r>
    </w:p>
    <w:p w:rsidR="005B2E5E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B2E5E">
        <w:rPr>
          <w:sz w:val="24"/>
          <w:szCs w:val="24"/>
        </w:rPr>
        <w:t>lub mocodawcy ,upływ c</w:t>
      </w:r>
      <w:r w:rsidR="003D4D30">
        <w:rPr>
          <w:sz w:val="24"/>
          <w:szCs w:val="24"/>
        </w:rPr>
        <w:t>z</w:t>
      </w:r>
      <w:r w:rsidR="005B2E5E">
        <w:rPr>
          <w:sz w:val="24"/>
          <w:szCs w:val="24"/>
        </w:rPr>
        <w:t>asu</w:t>
      </w:r>
      <w:r w:rsidR="003D4D30">
        <w:rPr>
          <w:sz w:val="24"/>
          <w:szCs w:val="24"/>
        </w:rPr>
        <w:t>,</w:t>
      </w:r>
      <w:r w:rsidR="005B2E5E">
        <w:rPr>
          <w:sz w:val="24"/>
          <w:szCs w:val="24"/>
        </w:rPr>
        <w:t xml:space="preserve"> inne przyczyny;art.101 k.c.)</w:t>
      </w:r>
    </w:p>
    <w:p w:rsidR="003D4D30" w:rsidRPr="005731A9" w:rsidRDefault="005731A9" w:rsidP="00AA120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836942" w:rsidRPr="005731A9">
        <w:rPr>
          <w:b/>
          <w:sz w:val="24"/>
          <w:szCs w:val="24"/>
        </w:rPr>
        <w:t>XVII  Przedawnienie roszczeń w pr</w:t>
      </w:r>
      <w:r w:rsidR="003D4D30" w:rsidRPr="005731A9">
        <w:rPr>
          <w:b/>
          <w:sz w:val="24"/>
          <w:szCs w:val="24"/>
        </w:rPr>
        <w:t>awie cywilnym</w:t>
      </w:r>
    </w:p>
    <w:p w:rsidR="00E10FF7" w:rsidRPr="005731A9" w:rsidRDefault="00290DE0" w:rsidP="00AA120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10FF7">
        <w:rPr>
          <w:sz w:val="24"/>
          <w:szCs w:val="24"/>
        </w:rPr>
        <w:t>1.Terminy w prawie cywilnym. Przedawnienie roszczeń a prekluzja</w:t>
      </w:r>
      <w:r w:rsidR="005731A9">
        <w:rPr>
          <w:sz w:val="24"/>
          <w:szCs w:val="24"/>
        </w:rPr>
        <w:t>-</w:t>
      </w:r>
      <w:r w:rsidR="005731A9" w:rsidRPr="005731A9">
        <w:rPr>
          <w:b/>
          <w:sz w:val="24"/>
          <w:szCs w:val="24"/>
        </w:rPr>
        <w:t>schemat</w:t>
      </w:r>
    </w:p>
    <w:p w:rsidR="00E10FF7" w:rsidRPr="005731A9" w:rsidRDefault="00E10FF7" w:rsidP="00AA120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290DE0">
        <w:rPr>
          <w:sz w:val="24"/>
          <w:szCs w:val="24"/>
        </w:rPr>
        <w:t xml:space="preserve">          </w:t>
      </w:r>
      <w:r w:rsidR="005731A9">
        <w:rPr>
          <w:sz w:val="24"/>
          <w:szCs w:val="24"/>
        </w:rPr>
        <w:t>2.Kon</w:t>
      </w:r>
      <w:r w:rsidR="00836942">
        <w:rPr>
          <w:sz w:val="24"/>
          <w:szCs w:val="24"/>
        </w:rPr>
        <w:t>strukcja p</w:t>
      </w:r>
      <w:r>
        <w:rPr>
          <w:sz w:val="24"/>
          <w:szCs w:val="24"/>
        </w:rPr>
        <w:t>rawna przedawnienia roszczeń(</w:t>
      </w:r>
      <w:r w:rsidR="00836942">
        <w:rPr>
          <w:sz w:val="24"/>
          <w:szCs w:val="24"/>
        </w:rPr>
        <w:t>a</w:t>
      </w:r>
      <w:r>
        <w:rPr>
          <w:sz w:val="24"/>
          <w:szCs w:val="24"/>
        </w:rPr>
        <w:t>rt.117)</w:t>
      </w:r>
      <w:r w:rsidR="005731A9">
        <w:rPr>
          <w:sz w:val="24"/>
          <w:szCs w:val="24"/>
        </w:rPr>
        <w:t>-</w:t>
      </w:r>
      <w:r w:rsidR="005731A9" w:rsidRPr="005731A9">
        <w:rPr>
          <w:b/>
          <w:sz w:val="24"/>
          <w:szCs w:val="24"/>
        </w:rPr>
        <w:t>schemat</w:t>
      </w:r>
    </w:p>
    <w:p w:rsidR="00E10FF7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731A9">
        <w:rPr>
          <w:sz w:val="24"/>
          <w:szCs w:val="24"/>
        </w:rPr>
        <w:t>3</w:t>
      </w:r>
      <w:r w:rsidR="00836942">
        <w:rPr>
          <w:sz w:val="24"/>
          <w:szCs w:val="24"/>
        </w:rPr>
        <w:t xml:space="preserve">.Terminy przedawnienie </w:t>
      </w:r>
      <w:r w:rsidR="00E10FF7">
        <w:rPr>
          <w:sz w:val="24"/>
          <w:szCs w:val="24"/>
        </w:rPr>
        <w:t xml:space="preserve">de lege lata(art.118-119 </w:t>
      </w:r>
      <w:proofErr w:type="spellStart"/>
      <w:r w:rsidR="00E10FF7">
        <w:rPr>
          <w:sz w:val="24"/>
          <w:szCs w:val="24"/>
        </w:rPr>
        <w:t>k.c</w:t>
      </w:r>
      <w:proofErr w:type="spellEnd"/>
      <w:r w:rsidR="00E10FF7">
        <w:rPr>
          <w:sz w:val="24"/>
          <w:szCs w:val="24"/>
        </w:rPr>
        <w:t>)</w:t>
      </w:r>
    </w:p>
    <w:p w:rsidR="00836942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731A9">
        <w:rPr>
          <w:sz w:val="24"/>
          <w:szCs w:val="24"/>
        </w:rPr>
        <w:t>4</w:t>
      </w:r>
      <w:r w:rsidR="00836942">
        <w:rPr>
          <w:sz w:val="24"/>
          <w:szCs w:val="24"/>
        </w:rPr>
        <w:t>.Przerwanie</w:t>
      </w:r>
      <w:r w:rsidR="005F091F">
        <w:rPr>
          <w:sz w:val="24"/>
          <w:szCs w:val="24"/>
        </w:rPr>
        <w:t xml:space="preserve"> biegu przedawnienia </w:t>
      </w:r>
      <w:r w:rsidR="00836942">
        <w:rPr>
          <w:sz w:val="24"/>
          <w:szCs w:val="24"/>
        </w:rPr>
        <w:t xml:space="preserve"> (art.123 k.c.124 k.c.)</w:t>
      </w:r>
    </w:p>
    <w:p w:rsidR="0012157B" w:rsidRDefault="00290DE0" w:rsidP="00AA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731A9">
        <w:rPr>
          <w:sz w:val="24"/>
          <w:szCs w:val="24"/>
        </w:rPr>
        <w:t>5</w:t>
      </w:r>
      <w:r w:rsidR="00836942">
        <w:rPr>
          <w:sz w:val="24"/>
          <w:szCs w:val="24"/>
        </w:rPr>
        <w:t>.Zawieszenie bieg</w:t>
      </w:r>
      <w:r w:rsidR="005F091F">
        <w:rPr>
          <w:sz w:val="24"/>
          <w:szCs w:val="24"/>
        </w:rPr>
        <w:t xml:space="preserve">u przedawnienia </w:t>
      </w:r>
      <w:r w:rsidR="00836942">
        <w:rPr>
          <w:sz w:val="24"/>
          <w:szCs w:val="24"/>
        </w:rPr>
        <w:t xml:space="preserve">(art.121 </w:t>
      </w:r>
      <w:proofErr w:type="spellStart"/>
      <w:r w:rsidR="00836942">
        <w:rPr>
          <w:sz w:val="24"/>
          <w:szCs w:val="24"/>
        </w:rPr>
        <w:t>k.c</w:t>
      </w:r>
      <w:proofErr w:type="spellEnd"/>
      <w:r w:rsidR="00836942">
        <w:rPr>
          <w:sz w:val="24"/>
          <w:szCs w:val="24"/>
        </w:rPr>
        <w:t xml:space="preserve">) </w:t>
      </w:r>
    </w:p>
    <w:p w:rsidR="00836942" w:rsidRPr="00595CCD" w:rsidRDefault="0012157B" w:rsidP="00AA1206">
      <w:pPr>
        <w:jc w:val="both"/>
        <w:rPr>
          <w:i/>
          <w:sz w:val="24"/>
          <w:szCs w:val="24"/>
        </w:rPr>
      </w:pPr>
      <w:r w:rsidRPr="00595CCD">
        <w:rPr>
          <w:i/>
          <w:sz w:val="24"/>
          <w:szCs w:val="24"/>
        </w:rPr>
        <w:t>---------------------------------------------------------------</w:t>
      </w:r>
      <w:r w:rsidR="00595CCD" w:rsidRPr="00595CCD">
        <w:rPr>
          <w:i/>
          <w:sz w:val="24"/>
          <w:szCs w:val="24"/>
        </w:rPr>
        <w:t>---------------</w:t>
      </w:r>
      <w:r w:rsidRPr="00595CCD">
        <w:rPr>
          <w:i/>
          <w:sz w:val="24"/>
          <w:szCs w:val="24"/>
        </w:rPr>
        <w:t>aktualizacja na 7.IV 2021 r.--------------------------------------------------------------------------------------------------------</w:t>
      </w:r>
      <w:r w:rsidR="00595CCD" w:rsidRPr="00595CCD">
        <w:rPr>
          <w:i/>
          <w:sz w:val="24"/>
          <w:szCs w:val="24"/>
        </w:rPr>
        <w:t>--------------------------</w:t>
      </w:r>
      <w:r w:rsidR="00836942" w:rsidRPr="00595CCD">
        <w:rPr>
          <w:i/>
          <w:sz w:val="24"/>
          <w:szCs w:val="24"/>
        </w:rPr>
        <w:t xml:space="preserve"> </w:t>
      </w:r>
    </w:p>
    <w:sectPr w:rsidR="00836942" w:rsidRPr="0059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07D6D"/>
    <w:multiLevelType w:val="hybridMultilevel"/>
    <w:tmpl w:val="D28E0C4C"/>
    <w:lvl w:ilvl="0" w:tplc="FA84267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A1"/>
    <w:rsid w:val="001033CF"/>
    <w:rsid w:val="0012157B"/>
    <w:rsid w:val="001601BE"/>
    <w:rsid w:val="001659D5"/>
    <w:rsid w:val="00174740"/>
    <w:rsid w:val="00192F9E"/>
    <w:rsid w:val="001D7DF8"/>
    <w:rsid w:val="00223E81"/>
    <w:rsid w:val="00271259"/>
    <w:rsid w:val="00275B69"/>
    <w:rsid w:val="002853B0"/>
    <w:rsid w:val="00290DE0"/>
    <w:rsid w:val="002B5502"/>
    <w:rsid w:val="002D2646"/>
    <w:rsid w:val="003D0214"/>
    <w:rsid w:val="003D4D30"/>
    <w:rsid w:val="00416611"/>
    <w:rsid w:val="0046688A"/>
    <w:rsid w:val="004A50B3"/>
    <w:rsid w:val="00500849"/>
    <w:rsid w:val="005731A9"/>
    <w:rsid w:val="00592FE2"/>
    <w:rsid w:val="00595CCD"/>
    <w:rsid w:val="005B2E5E"/>
    <w:rsid w:val="005F091F"/>
    <w:rsid w:val="006300C2"/>
    <w:rsid w:val="00691590"/>
    <w:rsid w:val="006F44E8"/>
    <w:rsid w:val="00766D5E"/>
    <w:rsid w:val="007D36A2"/>
    <w:rsid w:val="00836942"/>
    <w:rsid w:val="00850701"/>
    <w:rsid w:val="0086402A"/>
    <w:rsid w:val="009C7D07"/>
    <w:rsid w:val="009E6110"/>
    <w:rsid w:val="009F75E0"/>
    <w:rsid w:val="00A375D1"/>
    <w:rsid w:val="00A74A0A"/>
    <w:rsid w:val="00AA1206"/>
    <w:rsid w:val="00AF5D13"/>
    <w:rsid w:val="00B058EF"/>
    <w:rsid w:val="00B313D3"/>
    <w:rsid w:val="00CA5B7B"/>
    <w:rsid w:val="00D608A8"/>
    <w:rsid w:val="00DD1EA7"/>
    <w:rsid w:val="00E10FF7"/>
    <w:rsid w:val="00E23DA1"/>
    <w:rsid w:val="00E6531F"/>
    <w:rsid w:val="00E67E8B"/>
    <w:rsid w:val="00F2738B"/>
    <w:rsid w:val="00F8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4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MBaczyk</dc:creator>
  <cp:lastModifiedBy>MBaczyk</cp:lastModifiedBy>
  <cp:revision>26</cp:revision>
  <dcterms:created xsi:type="dcterms:W3CDTF">2021-02-21T15:32:00Z</dcterms:created>
  <dcterms:modified xsi:type="dcterms:W3CDTF">2021-04-07T15:23:00Z</dcterms:modified>
</cp:coreProperties>
</file>