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74" w:rsidRDefault="001B7274" w:rsidP="001B7274">
      <w:pPr>
        <w:rPr>
          <w:rFonts w:eastAsia="Times New Roman" w:cs="Times New Roman"/>
        </w:rPr>
      </w:pPr>
      <w:r>
        <w:t xml:space="preserve">………………………………... </w:t>
      </w:r>
      <w:r>
        <w:tab/>
      </w:r>
      <w:r>
        <w:tab/>
      </w:r>
      <w:r>
        <w:tab/>
      </w:r>
      <w:r>
        <w:tab/>
      </w:r>
      <w:r>
        <w:tab/>
        <w:t>Toruń, dnia ………….. r.</w:t>
      </w:r>
    </w:p>
    <w:p w:rsidR="001B7274" w:rsidRDefault="001B7274" w:rsidP="001B7274">
      <w:pPr>
        <w:rPr>
          <w:rFonts w:eastAsia="Times New Roman" w:cs="Times New Roman"/>
          <w:i/>
          <w:iCs/>
          <w:sz w:val="16"/>
          <w:szCs w:val="16"/>
        </w:rPr>
      </w:pPr>
      <w:r>
        <w:rPr>
          <w:i/>
          <w:iCs/>
        </w:rPr>
        <w:t xml:space="preserve"> </w:t>
      </w:r>
      <w:r>
        <w:rPr>
          <w:i/>
          <w:iCs/>
          <w:sz w:val="16"/>
          <w:szCs w:val="16"/>
        </w:rPr>
        <w:t xml:space="preserve">(nazwisko i imię) </w:t>
      </w:r>
    </w:p>
    <w:p w:rsidR="001B7274" w:rsidRDefault="001B7274" w:rsidP="001B7274">
      <w:pPr>
        <w:rPr>
          <w:rFonts w:eastAsia="Calibri" w:cs="Calibri"/>
        </w:rPr>
      </w:pPr>
      <w:r>
        <w:t xml:space="preserve">Nr albumu: ................................ </w:t>
      </w:r>
    </w:p>
    <w:p w:rsidR="001B7274" w:rsidRDefault="001B7274" w:rsidP="001B7274">
      <w:pPr>
        <w:rPr>
          <w:rFonts w:eastAsia="Times New Roman" w:cs="Times New Roman"/>
        </w:rPr>
      </w:pPr>
      <w:r>
        <w:t>Kierunek studiów:……………..</w:t>
      </w:r>
    </w:p>
    <w:p w:rsidR="001B7274" w:rsidRDefault="001B7274" w:rsidP="001B7274">
      <w:pPr>
        <w:rPr>
          <w:rFonts w:eastAsia="Times New Roman" w:cs="Times New Roman"/>
        </w:rPr>
      </w:pPr>
      <w:r>
        <w:t>Rok studiów:..............................</w:t>
      </w:r>
    </w:p>
    <w:p w:rsidR="001B7274" w:rsidRDefault="001B7274" w:rsidP="001B7274">
      <w:pPr>
        <w:rPr>
          <w:rFonts w:eastAsia="Times New Roman" w:cs="Times New Roman"/>
        </w:rPr>
      </w:pPr>
      <w:r>
        <w:t>Tryb studiów:………………….</w:t>
      </w:r>
    </w:p>
    <w:p w:rsidR="001B7274" w:rsidRDefault="001B7274" w:rsidP="001B7274">
      <w:pPr>
        <w:rPr>
          <w:rFonts w:eastAsia="Times New Roman" w:cs="Times New Roman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(stacjonarne/niestacjonarne) </w:t>
      </w:r>
    </w:p>
    <w:p w:rsidR="001B7274" w:rsidRDefault="001B7274" w:rsidP="001B7274">
      <w:pPr>
        <w:rPr>
          <w:rFonts w:eastAsia="Times New Roman" w:cs="Times New Roman"/>
        </w:rPr>
      </w:pPr>
      <w:r>
        <w:t>Adres: …………………………</w:t>
      </w:r>
    </w:p>
    <w:p w:rsidR="001B7274" w:rsidRDefault="001B7274" w:rsidP="001B7274">
      <w:pPr>
        <w:rPr>
          <w:rFonts w:eastAsia="Times New Roman" w:cs="Times New Roman"/>
        </w:rPr>
      </w:pPr>
      <w:r>
        <w:t>…………………………………</w:t>
      </w:r>
    </w:p>
    <w:p w:rsidR="001B7274" w:rsidRDefault="001B7274" w:rsidP="001B7274">
      <w:pPr>
        <w:rPr>
          <w:rFonts w:eastAsia="Times New Roman" w:cs="Times New Roman"/>
        </w:rPr>
      </w:pPr>
      <w:r>
        <w:t>Dane kontaktowe:</w:t>
      </w:r>
    </w:p>
    <w:p w:rsidR="001B7274" w:rsidRDefault="001B7274" w:rsidP="001B7274">
      <w:pPr>
        <w:rPr>
          <w:rFonts w:eastAsia="Times New Roman" w:cs="Times New Roman"/>
        </w:rPr>
      </w:pPr>
      <w:r>
        <w:t>…………………………………</w:t>
      </w:r>
    </w:p>
    <w:p w:rsidR="001B7274" w:rsidRDefault="001B7274" w:rsidP="001B7274">
      <w:pPr>
        <w:rPr>
          <w:rFonts w:eastAsia="Times New Roman" w:cs="Times New Roman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(telefon)</w:t>
      </w:r>
    </w:p>
    <w:p w:rsidR="001B7274" w:rsidRDefault="001B7274" w:rsidP="001B7274">
      <w:pPr>
        <w:rPr>
          <w:rFonts w:eastAsia="Times New Roman" w:cs="Times New Roman"/>
        </w:rPr>
      </w:pPr>
      <w:r>
        <w:t>…………………………………</w:t>
      </w:r>
    </w:p>
    <w:p w:rsidR="001B7274" w:rsidRDefault="001B7274" w:rsidP="001B7274">
      <w:pPr>
        <w:rPr>
          <w:rFonts w:eastAsia="Times New Roman" w:cs="Times New Roman"/>
          <w:i/>
          <w:iCs/>
          <w:sz w:val="16"/>
          <w:szCs w:val="16"/>
        </w:rPr>
      </w:pPr>
      <w:r>
        <w:rPr>
          <w:i/>
          <w:iCs/>
          <w:sz w:val="16"/>
          <w:szCs w:val="16"/>
          <w:lang w:val="en-US"/>
        </w:rPr>
        <w:t>(e-mail)</w:t>
      </w:r>
    </w:p>
    <w:p w:rsidR="000C4E30" w:rsidRDefault="000C4E30">
      <w:pPr>
        <w:suppressAutoHyphens w:val="0"/>
        <w:ind w:left="4956" w:firstLine="709"/>
        <w:jc w:val="both"/>
        <w:rPr>
          <w:i/>
          <w:iCs/>
        </w:rPr>
      </w:pPr>
    </w:p>
    <w:p w:rsidR="000C4E30" w:rsidRDefault="00B730C7">
      <w:pPr>
        <w:suppressAutoHyphens w:val="0"/>
        <w:spacing w:line="360" w:lineRule="auto"/>
        <w:ind w:left="4956" w:firstLine="6"/>
        <w:jc w:val="both"/>
        <w:rPr>
          <w:b/>
          <w:bCs/>
        </w:rPr>
      </w:pPr>
      <w:r>
        <w:rPr>
          <w:b/>
          <w:bCs/>
        </w:rPr>
        <w:t>Sz. P. …………</w:t>
      </w:r>
    </w:p>
    <w:p w:rsidR="000C4E30" w:rsidRDefault="00B730C7">
      <w:pPr>
        <w:suppressAutoHyphens w:val="0"/>
        <w:spacing w:line="360" w:lineRule="auto"/>
        <w:ind w:left="4956" w:firstLine="6"/>
        <w:jc w:val="both"/>
        <w:rPr>
          <w:b/>
          <w:bCs/>
        </w:rPr>
      </w:pPr>
      <w:r>
        <w:rPr>
          <w:b/>
          <w:bCs/>
        </w:rPr>
        <w:t>Prodziekan ds. studenckich</w:t>
      </w:r>
    </w:p>
    <w:p w:rsidR="000C4E30" w:rsidRDefault="007968FF">
      <w:pPr>
        <w:suppressAutoHyphens w:val="0"/>
        <w:spacing w:line="360" w:lineRule="auto"/>
        <w:ind w:left="4956" w:firstLine="6"/>
        <w:jc w:val="both"/>
        <w:rPr>
          <w:b/>
          <w:bCs/>
        </w:rPr>
      </w:pPr>
      <w:r>
        <w:rPr>
          <w:b/>
          <w:bCs/>
        </w:rPr>
        <w:t>Wydziału Prawa i Administracji</w:t>
      </w:r>
      <w:r w:rsidR="00B730C7">
        <w:rPr>
          <w:b/>
          <w:bCs/>
        </w:rPr>
        <w:t xml:space="preserve"> UMK</w:t>
      </w:r>
    </w:p>
    <w:p w:rsidR="000C4E30" w:rsidRDefault="000C4E30">
      <w:pPr>
        <w:spacing w:line="360" w:lineRule="auto"/>
        <w:jc w:val="both"/>
      </w:pPr>
    </w:p>
    <w:p w:rsidR="000C4E30" w:rsidRDefault="000C4E30">
      <w:pPr>
        <w:spacing w:line="360" w:lineRule="auto"/>
        <w:jc w:val="both"/>
      </w:pPr>
    </w:p>
    <w:p w:rsidR="000C4E30" w:rsidRDefault="00B730C7">
      <w:pPr>
        <w:jc w:val="center"/>
        <w:rPr>
          <w:b/>
          <w:bCs/>
        </w:rPr>
      </w:pPr>
      <w:r>
        <w:rPr>
          <w:b/>
          <w:bCs/>
        </w:rPr>
        <w:t>WNIOSEK</w:t>
      </w:r>
    </w:p>
    <w:p w:rsidR="000C4E30" w:rsidRDefault="00B730C7">
      <w:pPr>
        <w:jc w:val="center"/>
        <w:rPr>
          <w:b/>
          <w:bCs/>
        </w:rPr>
      </w:pPr>
      <w:r>
        <w:rPr>
          <w:b/>
          <w:bCs/>
        </w:rPr>
        <w:t>o wyrażenie zgody na wznowienie studiów</w:t>
      </w:r>
    </w:p>
    <w:p w:rsidR="000C4E30" w:rsidRDefault="000C4E30">
      <w:pPr>
        <w:spacing w:line="360" w:lineRule="auto"/>
        <w:jc w:val="both"/>
      </w:pPr>
    </w:p>
    <w:p w:rsidR="00545365" w:rsidRDefault="00467AF1">
      <w:pPr>
        <w:spacing w:line="360" w:lineRule="auto"/>
        <w:ind w:firstLine="708"/>
        <w:jc w:val="both"/>
      </w:pPr>
      <w:r>
        <w:t>Na podstawie § 45 ust.</w:t>
      </w:r>
      <w:r w:rsidR="00B730C7">
        <w:t xml:space="preserve"> 1 Regulaminu studiów Uniwersytetu Mikołaja Kopernika</w:t>
      </w:r>
      <w:r w:rsidR="00B730C7">
        <w:rPr>
          <w:rFonts w:ascii="Arial Unicode MS" w:hAnsi="Arial Unicode MS"/>
        </w:rPr>
        <w:br/>
      </w:r>
      <w:r w:rsidR="00B730C7">
        <w:t>w Toruniu</w:t>
      </w:r>
      <w:r w:rsidR="00575089">
        <w:rPr>
          <w:rStyle w:val="Odwoanieprzypisudolnego"/>
        </w:rPr>
        <w:footnoteReference w:id="1"/>
      </w:r>
      <w:r w:rsidR="00B730C7">
        <w:t xml:space="preserve"> zwracam się z </w:t>
      </w:r>
      <w:r w:rsidR="00545365">
        <w:t>wnioskiem</w:t>
      </w:r>
      <w:r w:rsidR="00B730C7">
        <w:t xml:space="preserve"> o wyrażenie zgody na wznowienie studiów na kierunku……</w:t>
      </w:r>
      <w:r w:rsidR="00545365">
        <w:t>…………………</w:t>
      </w:r>
      <w:r w:rsidR="00B730C7">
        <w:t>. w roku akademickim 20</w:t>
      </w:r>
      <w:r w:rsidR="00545365">
        <w:t>..</w:t>
      </w:r>
      <w:r w:rsidR="00B730C7">
        <w:t>../20</w:t>
      </w:r>
      <w:r w:rsidR="00545365">
        <w:t>…</w:t>
      </w:r>
      <w:r w:rsidR="00B730C7">
        <w:t xml:space="preserve">.. </w:t>
      </w:r>
    </w:p>
    <w:p w:rsidR="000C4E30" w:rsidRDefault="00B730C7">
      <w:pPr>
        <w:spacing w:line="360" w:lineRule="auto"/>
        <w:ind w:firstLine="708"/>
        <w:jc w:val="both"/>
      </w:pPr>
      <w:r>
        <w:t>Jednocześnie oświadczam</w:t>
      </w:r>
      <w:r w:rsidR="00545365">
        <w:t>, że nie zostałem skreślony z listy studentów w wyniku dyscyplinarnego wydalenia z Uniwersytetu</w:t>
      </w:r>
      <w:r>
        <w:t>.</w:t>
      </w:r>
    </w:p>
    <w:p w:rsidR="000C4E30" w:rsidRDefault="000C4E30">
      <w:pPr>
        <w:spacing w:line="360" w:lineRule="auto"/>
        <w:jc w:val="both"/>
      </w:pPr>
    </w:p>
    <w:p w:rsidR="000C4E30" w:rsidRDefault="00B730C7">
      <w:pPr>
        <w:jc w:val="both"/>
      </w:pPr>
      <w:r>
        <w:t xml:space="preserve">Data wydania decyzji </w:t>
      </w:r>
      <w:r w:rsidR="007968FF">
        <w:t>o skreśleniu z listy studentów:</w:t>
      </w:r>
    </w:p>
    <w:p w:rsidR="007968FF" w:rsidRDefault="00B730C7">
      <w:pPr>
        <w:jc w:val="both"/>
      </w:pPr>
      <w:r>
        <w:t>Powó</w:t>
      </w:r>
      <w:r>
        <w:rPr>
          <w:lang w:val="da-DK"/>
        </w:rPr>
        <w:t>d skre</w:t>
      </w:r>
      <w:r>
        <w:t xml:space="preserve">ślenia: </w:t>
      </w:r>
    </w:p>
    <w:p w:rsidR="000C4E30" w:rsidRDefault="000C4E30">
      <w:pPr>
        <w:spacing w:line="360" w:lineRule="auto"/>
        <w:ind w:firstLine="708"/>
        <w:jc w:val="both"/>
      </w:pPr>
    </w:p>
    <w:p w:rsidR="000C4E30" w:rsidRDefault="00B730C7">
      <w:pPr>
        <w:spacing w:line="360" w:lineRule="auto"/>
        <w:ind w:firstLine="708"/>
        <w:jc w:val="center"/>
        <w:rPr>
          <w:b/>
          <w:bCs/>
        </w:rPr>
      </w:pPr>
      <w:r>
        <w:rPr>
          <w:b/>
          <w:bCs/>
        </w:rPr>
        <w:t>Uzasadnienie</w:t>
      </w:r>
    </w:p>
    <w:p w:rsidR="000C4E30" w:rsidRDefault="000C4E30">
      <w:pPr>
        <w:spacing w:line="360" w:lineRule="auto"/>
        <w:ind w:firstLine="708"/>
        <w:jc w:val="both"/>
      </w:pPr>
    </w:p>
    <w:p w:rsidR="000C4E30" w:rsidRPr="001B7274" w:rsidRDefault="007968FF" w:rsidP="001B7274">
      <w:pPr>
        <w:spacing w:line="360" w:lineRule="auto"/>
        <w:ind w:firstLine="708"/>
        <w:jc w:val="both"/>
        <w:rPr>
          <w:sz w:val="20"/>
          <w:szCs w:val="20"/>
        </w:rPr>
      </w:pPr>
      <w:r>
        <w:t>Swoją prośbę motywuję tym, że:</w:t>
      </w:r>
      <w:bookmarkStart w:id="0" w:name="_GoBack"/>
      <w:bookmarkEnd w:id="0"/>
    </w:p>
    <w:p w:rsidR="000C4E30" w:rsidRDefault="00B730C7" w:rsidP="007968FF">
      <w:pPr>
        <w:spacing w:line="360" w:lineRule="auto"/>
        <w:ind w:left="6379"/>
        <w:jc w:val="right"/>
      </w:pPr>
      <w:r>
        <w:t>Z poważaniem,</w:t>
      </w:r>
    </w:p>
    <w:sectPr w:rsidR="000C4E30" w:rsidSect="008A27D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4FA" w:rsidRDefault="008D34FA">
      <w:r>
        <w:separator/>
      </w:r>
    </w:p>
  </w:endnote>
  <w:endnote w:type="continuationSeparator" w:id="0">
    <w:p w:rsidR="008D34FA" w:rsidRDefault="008D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30" w:rsidRDefault="000C4E3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4FA" w:rsidRDefault="008D34FA">
      <w:r>
        <w:separator/>
      </w:r>
    </w:p>
  </w:footnote>
  <w:footnote w:type="continuationSeparator" w:id="0">
    <w:p w:rsidR="008D34FA" w:rsidRDefault="008D34FA">
      <w:r>
        <w:continuationSeparator/>
      </w:r>
    </w:p>
  </w:footnote>
  <w:footnote w:id="1">
    <w:p w:rsidR="00575089" w:rsidRDefault="00575089" w:rsidP="0057508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 podstawie decyzji dziekana student Uniwersytetu, który został skreślony z listy studentów na roku drugim lub wyższym, może wznowić studia na roku lub semestrze następującym po roku lub semestrze, który przed skreśleniem zaliczył. Jeżeli upłynęło co najmniej 5 lat od dnia, w którym decyzja o skreśleniu z listy studentów stała się ostateczna, decyzję w sprawie wznowienia dziekan może uzależnić od sprawdzenia wiadomości i predyspozycji wymaganych na danym kierunku studiów.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30" w:rsidRDefault="000C4E30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4E30"/>
    <w:rsid w:val="000C4E30"/>
    <w:rsid w:val="001B7274"/>
    <w:rsid w:val="00467AF1"/>
    <w:rsid w:val="00545365"/>
    <w:rsid w:val="00575089"/>
    <w:rsid w:val="006D673C"/>
    <w:rsid w:val="007968FF"/>
    <w:rsid w:val="008A27D3"/>
    <w:rsid w:val="008D34FA"/>
    <w:rsid w:val="00967A3A"/>
    <w:rsid w:val="00AF69DA"/>
    <w:rsid w:val="00B7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F34C"/>
  <w15:docId w15:val="{F3861819-3774-436D-8925-94B8BA29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8A27D3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A27D3"/>
    <w:rPr>
      <w:u w:val="single"/>
    </w:rPr>
  </w:style>
  <w:style w:type="table" w:customStyle="1" w:styleId="TableNormal">
    <w:name w:val="Table Normal"/>
    <w:rsid w:val="008A27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8A27D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0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089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50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DDC66-238C-45B4-87D4-7EE50997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Wojciech Kiełbasiński</cp:lastModifiedBy>
  <cp:revision>3</cp:revision>
  <dcterms:created xsi:type="dcterms:W3CDTF">2016-09-15T19:45:00Z</dcterms:created>
  <dcterms:modified xsi:type="dcterms:W3CDTF">2016-09-25T19:31:00Z</dcterms:modified>
</cp:coreProperties>
</file>