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5762A" w14:textId="77777777"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Toruń, dnia ………….. r.</w:t>
      </w:r>
    </w:p>
    <w:p w14:paraId="1D530845" w14:textId="77777777"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(nazwisko i imię) </w:t>
      </w:r>
    </w:p>
    <w:p w14:paraId="1570FED5" w14:textId="77777777" w:rsidR="00870FCA" w:rsidRDefault="00870FCA" w:rsidP="00870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albumu: ................................ </w:t>
      </w:r>
    </w:p>
    <w:p w14:paraId="2AECFAF6" w14:textId="77777777"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studiów:……………..</w:t>
      </w:r>
    </w:p>
    <w:p w14:paraId="60647114" w14:textId="77777777"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studiów:..............................</w:t>
      </w:r>
    </w:p>
    <w:p w14:paraId="0852F193" w14:textId="77777777"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studiów:………………….</w:t>
      </w:r>
    </w:p>
    <w:p w14:paraId="710A37B1" w14:textId="77777777"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(stacjonarne/niestacjonarne) </w:t>
      </w:r>
    </w:p>
    <w:p w14:paraId="30077059" w14:textId="77777777"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</w:t>
      </w:r>
    </w:p>
    <w:p w14:paraId="286DC14D" w14:textId="77777777"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159D7EF1" w14:textId="77777777"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</w:t>
      </w:r>
    </w:p>
    <w:p w14:paraId="561BA077" w14:textId="77777777"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CE7E8EB" w14:textId="77777777"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(telefon)</w:t>
      </w:r>
    </w:p>
    <w:p w14:paraId="67DF6A97" w14:textId="77777777"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109205D" w14:textId="77777777"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  <w:lang w:val="en-US"/>
        </w:rPr>
        <w:t>(e-mail)</w:t>
      </w:r>
    </w:p>
    <w:p w14:paraId="562B4CC7" w14:textId="77777777" w:rsidR="00E13397" w:rsidRDefault="001E3BC3" w:rsidP="00581E48">
      <w:pPr>
        <w:spacing w:after="0" w:line="360" w:lineRule="auto"/>
        <w:ind w:left="425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Sz. P. …….</w:t>
      </w:r>
    </w:p>
    <w:p w14:paraId="562D4296" w14:textId="77777777" w:rsidR="00E13397" w:rsidRDefault="001E3BC3">
      <w:pPr>
        <w:spacing w:after="0" w:line="36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Prodziekan ds. studenckich</w:t>
      </w:r>
    </w:p>
    <w:p w14:paraId="2160670F" w14:textId="77777777" w:rsidR="00E13397" w:rsidRDefault="001E3BC3" w:rsidP="00581E48">
      <w:pPr>
        <w:spacing w:after="0" w:line="360" w:lineRule="auto"/>
        <w:ind w:left="4956" w:firstLine="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Wydziału</w:t>
      </w:r>
      <w:r w:rsidR="00087DEF">
        <w:rPr>
          <w:rFonts w:ascii="Times New Roman" w:hAnsi="Times New Roman"/>
          <w:b/>
          <w:bCs/>
          <w:sz w:val="24"/>
          <w:szCs w:val="24"/>
        </w:rPr>
        <w:t xml:space="preserve"> Prawa i Administracji</w:t>
      </w:r>
      <w:r>
        <w:rPr>
          <w:rFonts w:ascii="Times New Roman" w:hAnsi="Times New Roman"/>
          <w:b/>
          <w:bCs/>
          <w:sz w:val="24"/>
          <w:szCs w:val="24"/>
        </w:rPr>
        <w:t xml:space="preserve"> UMK</w:t>
      </w:r>
    </w:p>
    <w:p w14:paraId="0A5E79E0" w14:textId="77777777" w:rsidR="00581E48" w:rsidRPr="00581E48" w:rsidRDefault="00581E48" w:rsidP="00581E48">
      <w:pPr>
        <w:spacing w:after="0" w:line="36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64E87" w14:textId="77777777" w:rsidR="00E13397" w:rsidRDefault="001E3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06AF8E2D" w14:textId="77777777" w:rsidR="00E13397" w:rsidRDefault="001E3B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zmianę formy studiów z</w:t>
      </w:r>
      <w:r w:rsidR="00F5023A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stacjonarnych na niestacjonarne</w:t>
      </w:r>
      <w:r w:rsidR="005B1256">
        <w:rPr>
          <w:rFonts w:ascii="Times New Roman" w:hAnsi="Times New Roman"/>
          <w:b/>
          <w:bCs/>
          <w:sz w:val="24"/>
          <w:szCs w:val="24"/>
        </w:rPr>
        <w:t>/niestacjonarnych na stacjonarne</w:t>
      </w:r>
    </w:p>
    <w:p w14:paraId="17EE14DD" w14:textId="77777777" w:rsidR="005B1256" w:rsidRDefault="005B1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324D3" w14:textId="77777777" w:rsidR="00E13397" w:rsidRDefault="00E13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87184" w14:textId="0C0D28E0" w:rsidR="00E13397" w:rsidRDefault="001E3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podstawie </w:t>
      </w:r>
      <w:r w:rsidR="00BF51E2">
        <w:rPr>
          <w:rFonts w:ascii="Times New Roman" w:hAnsi="Times New Roman"/>
          <w:sz w:val="24"/>
          <w:szCs w:val="24"/>
        </w:rPr>
        <w:t xml:space="preserve">§ </w:t>
      </w:r>
      <w:r w:rsidR="00712369">
        <w:rPr>
          <w:rFonts w:ascii="Times New Roman" w:hAnsi="Times New Roman"/>
          <w:sz w:val="24"/>
          <w:szCs w:val="24"/>
        </w:rPr>
        <w:t xml:space="preserve">51 </w:t>
      </w:r>
      <w:r>
        <w:rPr>
          <w:rFonts w:ascii="Times New Roman" w:hAnsi="Times New Roman"/>
          <w:sz w:val="24"/>
          <w:szCs w:val="24"/>
        </w:rPr>
        <w:t>Regulaminu studiów Uniwersytetu Mikołaja Kopernika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Toruniu</w:t>
      </w:r>
      <w:r w:rsidR="0051005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12369">
        <w:rPr>
          <w:rFonts w:ascii="Times New Roman" w:hAnsi="Times New Roman"/>
          <w:sz w:val="24"/>
          <w:szCs w:val="24"/>
        </w:rPr>
        <w:t xml:space="preserve"> oraz zarządzenia nr 7/2020 Dziekana Wydziału Prawa i Administracji Uniwersytetu Mikołaja Kopernika w Toruniu z dnia 17 czerwca 2020 roku w sprawie zasad zmiany formy studiów</w:t>
      </w:r>
      <w:r w:rsidR="007123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8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zwracam się z </w:t>
      </w:r>
      <w:r w:rsidR="00AD6341">
        <w:rPr>
          <w:rFonts w:ascii="Times New Roman" w:hAnsi="Times New Roman"/>
          <w:sz w:val="24"/>
          <w:szCs w:val="24"/>
        </w:rPr>
        <w:t>wnioskiem</w:t>
      </w:r>
      <w:r>
        <w:rPr>
          <w:rFonts w:ascii="Times New Roman" w:hAnsi="Times New Roman"/>
          <w:sz w:val="24"/>
          <w:szCs w:val="24"/>
        </w:rPr>
        <w:t xml:space="preserve"> o przeniesienie mnie z </w:t>
      </w:r>
      <w:r w:rsidR="00BF51E2">
        <w:rPr>
          <w:rFonts w:ascii="Times New Roman" w:hAnsi="Times New Roman"/>
          <w:sz w:val="24"/>
          <w:szCs w:val="24"/>
        </w:rPr>
        <w:t>……………….</w:t>
      </w:r>
      <w:r w:rsidR="00087DEF">
        <w:rPr>
          <w:rFonts w:ascii="Times New Roman" w:hAnsi="Times New Roman"/>
          <w:i/>
          <w:iCs/>
          <w:sz w:val="24"/>
          <w:szCs w:val="24"/>
        </w:rPr>
        <w:t>(kierunek studiów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studiów stacjonarnych</w:t>
      </w:r>
      <w:r w:rsidR="005B1256">
        <w:rPr>
          <w:rFonts w:ascii="Times New Roman" w:hAnsi="Times New Roman"/>
          <w:sz w:val="24"/>
          <w:szCs w:val="24"/>
        </w:rPr>
        <w:t>/niestacjonarnych</w:t>
      </w:r>
      <w:r>
        <w:rPr>
          <w:rFonts w:ascii="Times New Roman" w:hAnsi="Times New Roman"/>
          <w:sz w:val="24"/>
          <w:szCs w:val="24"/>
        </w:rPr>
        <w:t>, na</w:t>
      </w:r>
      <w:r w:rsidR="00087DEF">
        <w:rPr>
          <w:rFonts w:ascii="Times New Roman" w:hAnsi="Times New Roman"/>
          <w:sz w:val="24"/>
          <w:szCs w:val="24"/>
        </w:rPr>
        <w:t xml:space="preserve"> studia niestacjonarne</w:t>
      </w:r>
      <w:r w:rsidR="005B1256">
        <w:rPr>
          <w:rFonts w:ascii="Times New Roman" w:hAnsi="Times New Roman"/>
          <w:sz w:val="24"/>
          <w:szCs w:val="24"/>
        </w:rPr>
        <w:t>/stacjonarne</w:t>
      </w:r>
      <w:r w:rsidR="00087DEF">
        <w:rPr>
          <w:rFonts w:ascii="Times New Roman" w:hAnsi="Times New Roman"/>
          <w:sz w:val="24"/>
          <w:szCs w:val="24"/>
        </w:rPr>
        <w:t xml:space="preserve"> od ...............................................(</w:t>
      </w:r>
      <w:r w:rsidR="00087DEF" w:rsidRPr="00087DEF">
        <w:rPr>
          <w:rFonts w:ascii="Times New Roman" w:hAnsi="Times New Roman"/>
          <w:i/>
          <w:sz w:val="24"/>
          <w:szCs w:val="24"/>
        </w:rPr>
        <w:t>należy podać semestr i rok akademicki od którego ma nastąpić przeniesienie</w:t>
      </w:r>
      <w:r w:rsidR="00087DEF">
        <w:rPr>
          <w:rFonts w:ascii="Times New Roman" w:hAnsi="Times New Roman"/>
          <w:sz w:val="24"/>
          <w:szCs w:val="24"/>
        </w:rPr>
        <w:t>).</w:t>
      </w:r>
    </w:p>
    <w:p w14:paraId="58B7BE00" w14:textId="77777777" w:rsidR="00E13397" w:rsidRDefault="00E13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0F92B" w14:textId="77777777" w:rsidR="00E13397" w:rsidRDefault="001E3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C63A110" w14:textId="77777777" w:rsidR="00E13397" w:rsidRDefault="001E3BC3" w:rsidP="00087D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Powodem mojej pro</w:t>
      </w:r>
      <w:r>
        <w:rPr>
          <w:rFonts w:ascii="Times New Roman" w:hAnsi="Times New Roman"/>
          <w:sz w:val="24"/>
          <w:szCs w:val="24"/>
        </w:rPr>
        <w:t>ś</w:t>
      </w:r>
      <w:r w:rsidR="00087DEF">
        <w:rPr>
          <w:rFonts w:ascii="Times New Roman" w:hAnsi="Times New Roman"/>
          <w:sz w:val="24"/>
          <w:szCs w:val="24"/>
        </w:rPr>
        <w:t>by jest to, iż:</w:t>
      </w:r>
    </w:p>
    <w:p w14:paraId="4526D6BA" w14:textId="77777777" w:rsidR="00087DEF" w:rsidRDefault="00087DEF" w:rsidP="00087D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087768" w14:textId="77777777" w:rsidR="005B1256" w:rsidRDefault="005B1256" w:rsidP="00087D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D9C8D1" w14:textId="77777777" w:rsidR="005B1256" w:rsidRDefault="005B1256" w:rsidP="00087D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F9D377" w14:textId="77777777" w:rsidR="005B1256" w:rsidRDefault="005B1256" w:rsidP="00087D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325864" w14:textId="77777777" w:rsidR="00087DEF" w:rsidRDefault="00087DEF" w:rsidP="00087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5DE34" w14:textId="77777777" w:rsidR="00E13397" w:rsidRDefault="00E13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A3D9F" w14:textId="77777777" w:rsidR="00E13397" w:rsidRDefault="001E3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proszę o pozytywne rozpatrzenie mojej prośby.</w:t>
      </w:r>
    </w:p>
    <w:p w14:paraId="1E7AB03D" w14:textId="77777777" w:rsidR="00E13397" w:rsidRDefault="00E13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7E5D5" w14:textId="77777777" w:rsidR="00087DEF" w:rsidRDefault="00087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8F5C6" w14:textId="77777777" w:rsidR="00087DEF" w:rsidRDefault="00087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954CA" w14:textId="77777777" w:rsidR="00E13397" w:rsidRDefault="00AB2A81" w:rsidP="007244E0">
      <w:pPr>
        <w:spacing w:after="0" w:line="48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p w14:paraId="3D86BB80" w14:textId="77777777" w:rsidR="00E13397" w:rsidRDefault="001E3BC3" w:rsidP="007244E0">
      <w:pPr>
        <w:spacing w:after="0" w:line="48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74D3E979" w14:textId="77777777" w:rsidR="00E13397" w:rsidRDefault="001E3BC3" w:rsidP="007244E0">
      <w:pPr>
        <w:spacing w:after="0" w:line="480" w:lineRule="auto"/>
        <w:ind w:left="5387"/>
        <w:jc w:val="right"/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podpis wnioskodawcy)</w:t>
      </w:r>
    </w:p>
    <w:sectPr w:rsidR="00E13397" w:rsidSect="00CB29B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073F" w14:textId="77777777" w:rsidR="0068071C" w:rsidRDefault="0068071C">
      <w:pPr>
        <w:spacing w:after="0" w:line="240" w:lineRule="auto"/>
      </w:pPr>
      <w:r>
        <w:separator/>
      </w:r>
    </w:p>
  </w:endnote>
  <w:endnote w:type="continuationSeparator" w:id="0">
    <w:p w14:paraId="6E9EE8BE" w14:textId="77777777" w:rsidR="0068071C" w:rsidRDefault="0068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CE35" w14:textId="77777777" w:rsidR="0068071C" w:rsidRDefault="0068071C">
      <w:pPr>
        <w:spacing w:after="0" w:line="240" w:lineRule="auto"/>
      </w:pPr>
      <w:r>
        <w:separator/>
      </w:r>
    </w:p>
  </w:footnote>
  <w:footnote w:type="continuationSeparator" w:id="0">
    <w:p w14:paraId="461EF2A9" w14:textId="77777777" w:rsidR="0068071C" w:rsidRDefault="0068071C">
      <w:pPr>
        <w:spacing w:after="0" w:line="240" w:lineRule="auto"/>
      </w:pPr>
      <w:r>
        <w:continuationSeparator/>
      </w:r>
    </w:p>
  </w:footnote>
  <w:footnote w:id="1">
    <w:p w14:paraId="2FC58953" w14:textId="77777777" w:rsidR="00712369" w:rsidRPr="00712369" w:rsidRDefault="00510055" w:rsidP="00712369">
      <w:pPr>
        <w:pStyle w:val="Default"/>
        <w:rPr>
          <w:sz w:val="16"/>
          <w:szCs w:val="16"/>
        </w:rPr>
      </w:pPr>
      <w:r w:rsidRPr="00712369">
        <w:rPr>
          <w:rStyle w:val="Odwoanieprzypisudolnego"/>
          <w:sz w:val="16"/>
          <w:szCs w:val="16"/>
        </w:rPr>
        <w:footnoteRef/>
      </w:r>
      <w:r w:rsidR="00712369" w:rsidRPr="00712369">
        <w:rPr>
          <w:sz w:val="16"/>
          <w:szCs w:val="16"/>
        </w:rPr>
        <w:t xml:space="preserve">§ 51 </w:t>
      </w:r>
    </w:p>
    <w:p w14:paraId="483207CC" w14:textId="77777777" w:rsidR="00712369" w:rsidRPr="00712369" w:rsidRDefault="00712369" w:rsidP="00712369">
      <w:pPr>
        <w:pStyle w:val="Default"/>
        <w:spacing w:after="28"/>
        <w:rPr>
          <w:sz w:val="16"/>
          <w:szCs w:val="16"/>
        </w:rPr>
      </w:pPr>
      <w:r w:rsidRPr="00712369">
        <w:rPr>
          <w:sz w:val="16"/>
          <w:szCs w:val="16"/>
        </w:rPr>
        <w:t xml:space="preserve">1. Student Uniwersytetu może ubiegać się o zmianę formy studiów ze studiów stacjonarnych na niestacjonarne lub odwrotnie. </w:t>
      </w:r>
    </w:p>
    <w:p w14:paraId="4262045C" w14:textId="77777777" w:rsidR="00712369" w:rsidRPr="00712369" w:rsidRDefault="00712369" w:rsidP="00712369">
      <w:pPr>
        <w:pStyle w:val="Default"/>
        <w:spacing w:after="28"/>
        <w:rPr>
          <w:sz w:val="16"/>
          <w:szCs w:val="16"/>
        </w:rPr>
      </w:pPr>
      <w:r w:rsidRPr="00712369">
        <w:rPr>
          <w:sz w:val="16"/>
          <w:szCs w:val="16"/>
        </w:rPr>
        <w:t xml:space="preserve">2. Decyzję w sprawie zmiany formy studiów podejmuje dziekan, biorąc pod uwagę w szczególności dotychczasowe wyniki studiowania. </w:t>
      </w:r>
    </w:p>
    <w:p w14:paraId="3D6C1F37" w14:textId="3AE7CF88" w:rsidR="00510055" w:rsidRPr="00712369" w:rsidRDefault="00712369" w:rsidP="00712369">
      <w:pPr>
        <w:pStyle w:val="Default"/>
        <w:rPr>
          <w:sz w:val="16"/>
          <w:szCs w:val="16"/>
        </w:rPr>
      </w:pPr>
      <w:r w:rsidRPr="00712369">
        <w:rPr>
          <w:sz w:val="16"/>
          <w:szCs w:val="16"/>
        </w:rPr>
        <w:t xml:space="preserve">3. Dziekan, po zasięgnięciu opinii rady dziekańskiej, ustala zasady zmiany formy studiów na kierunku studiów. </w:t>
      </w:r>
    </w:p>
  </w:footnote>
  <w:footnote w:id="2">
    <w:p w14:paraId="6FE5DF48" w14:textId="472B3772" w:rsidR="00712369" w:rsidRPr="00712369" w:rsidRDefault="00712369">
      <w:pPr>
        <w:pStyle w:val="Tekstprzypisudolnego"/>
        <w:rPr>
          <w:sz w:val="16"/>
          <w:szCs w:val="16"/>
        </w:rPr>
      </w:pPr>
      <w:r w:rsidRPr="00712369">
        <w:rPr>
          <w:rStyle w:val="Odwoanieprzypisudolnego"/>
          <w:sz w:val="16"/>
          <w:szCs w:val="16"/>
        </w:rPr>
        <w:footnoteRef/>
      </w:r>
      <w:r w:rsidRPr="00712369">
        <w:rPr>
          <w:sz w:val="16"/>
          <w:szCs w:val="16"/>
        </w:rPr>
        <w:t xml:space="preserve"> </w:t>
      </w:r>
      <w:r w:rsidRPr="00712369">
        <w:rPr>
          <w:sz w:val="16"/>
          <w:szCs w:val="16"/>
        </w:rPr>
        <w:t>https://www.law.umk.pl/panel/wp-content/uploads/Zarz%C4%85dzenie-nr-7-.pdf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97"/>
    <w:rsid w:val="00087DEF"/>
    <w:rsid w:val="001E3BC3"/>
    <w:rsid w:val="00447FA5"/>
    <w:rsid w:val="00510055"/>
    <w:rsid w:val="00581E48"/>
    <w:rsid w:val="005B1256"/>
    <w:rsid w:val="0068071C"/>
    <w:rsid w:val="00712369"/>
    <w:rsid w:val="007244E0"/>
    <w:rsid w:val="00732542"/>
    <w:rsid w:val="007F49E8"/>
    <w:rsid w:val="00820229"/>
    <w:rsid w:val="00870FCA"/>
    <w:rsid w:val="00AB2A81"/>
    <w:rsid w:val="00AD6341"/>
    <w:rsid w:val="00B57C1F"/>
    <w:rsid w:val="00BF51E2"/>
    <w:rsid w:val="00CB29B1"/>
    <w:rsid w:val="00D95432"/>
    <w:rsid w:val="00E13397"/>
    <w:rsid w:val="00F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2A63"/>
  <w15:docId w15:val="{A6B4D011-0FA8-4147-8606-7999FF0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29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29B1"/>
    <w:rPr>
      <w:u w:val="single"/>
    </w:rPr>
  </w:style>
  <w:style w:type="table" w:customStyle="1" w:styleId="TableNormal">
    <w:name w:val="Table Normal"/>
    <w:rsid w:val="00CB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B29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05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0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4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4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7123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D8B8-7FAA-492F-BB5B-30F644CE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2020-10-07T15:34:00Z</dcterms:created>
  <dcterms:modified xsi:type="dcterms:W3CDTF">2020-10-07T15:34:00Z</dcterms:modified>
</cp:coreProperties>
</file>