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80" w:rsidRDefault="00987380" w:rsidP="00987380"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:rsidR="00987380" w:rsidRDefault="00987380" w:rsidP="00987380">
      <w:pPr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987380" w:rsidRDefault="00987380" w:rsidP="00987380">
      <w:r>
        <w:t xml:space="preserve">Nr albumu: ................................ </w:t>
      </w:r>
    </w:p>
    <w:p w:rsidR="00987380" w:rsidRDefault="00987380" w:rsidP="00987380">
      <w:r>
        <w:t>Kierunek studiów:…………......</w:t>
      </w:r>
    </w:p>
    <w:p w:rsidR="00987380" w:rsidRDefault="00987380" w:rsidP="00987380">
      <w:r>
        <w:t>Rok studiów:..............................</w:t>
      </w:r>
    </w:p>
    <w:p w:rsidR="00987380" w:rsidRDefault="00987380" w:rsidP="00987380">
      <w:r>
        <w:t>Tryb studiów:………………….</w:t>
      </w:r>
    </w:p>
    <w:p w:rsidR="00987380" w:rsidRDefault="00987380" w:rsidP="009873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987380" w:rsidRDefault="00987380" w:rsidP="00987380">
      <w:r>
        <w:t>Adres: …………………………</w:t>
      </w:r>
    </w:p>
    <w:p w:rsidR="00987380" w:rsidRDefault="00987380" w:rsidP="00987380">
      <w:r>
        <w:t>…………………………………</w:t>
      </w:r>
    </w:p>
    <w:p w:rsidR="00987380" w:rsidRDefault="00987380" w:rsidP="00987380">
      <w:r>
        <w:t>Dane kontaktowe:</w:t>
      </w:r>
    </w:p>
    <w:p w:rsidR="00987380" w:rsidRDefault="00987380" w:rsidP="00987380">
      <w:r>
        <w:t>…………………………………</w:t>
      </w:r>
    </w:p>
    <w:p w:rsidR="00987380" w:rsidRDefault="00987380" w:rsidP="009873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987380" w:rsidRDefault="00987380" w:rsidP="00987380">
      <w:r>
        <w:t>…………………………………</w:t>
      </w:r>
    </w:p>
    <w:p w:rsidR="00987380" w:rsidRDefault="00987380" w:rsidP="0098738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:rsidR="00662178" w:rsidRDefault="00662178" w:rsidP="00662178">
      <w:pPr>
        <w:suppressAutoHyphens w:val="0"/>
        <w:ind w:left="4956" w:firstLine="709"/>
        <w:jc w:val="both"/>
        <w:rPr>
          <w:i/>
          <w:iCs/>
        </w:rPr>
      </w:pPr>
    </w:p>
    <w:p w:rsidR="00662178" w:rsidRDefault="00662178" w:rsidP="00662178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P…………….</w:t>
      </w:r>
    </w:p>
    <w:p w:rsidR="00662178" w:rsidRDefault="00662178" w:rsidP="00662178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:rsidR="00662178" w:rsidRDefault="00662178" w:rsidP="00662178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 UMK</w:t>
      </w:r>
    </w:p>
    <w:p w:rsidR="00373825" w:rsidRDefault="00373825">
      <w:pPr>
        <w:suppressAutoHyphens w:val="0"/>
        <w:spacing w:line="360" w:lineRule="auto"/>
        <w:ind w:left="4956" w:firstLine="6"/>
        <w:jc w:val="both"/>
        <w:rPr>
          <w:b/>
          <w:bCs/>
        </w:rPr>
      </w:pPr>
    </w:p>
    <w:p w:rsidR="00373825" w:rsidRDefault="00373825">
      <w:pPr>
        <w:spacing w:line="360" w:lineRule="auto"/>
        <w:jc w:val="both"/>
        <w:rPr>
          <w:b/>
          <w:bCs/>
        </w:rPr>
      </w:pPr>
    </w:p>
    <w:p w:rsidR="00373825" w:rsidRDefault="00DF38BB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373825" w:rsidRDefault="00373825">
      <w:pPr>
        <w:jc w:val="center"/>
        <w:rPr>
          <w:b/>
          <w:bCs/>
          <w:u w:val="single"/>
        </w:rPr>
      </w:pPr>
    </w:p>
    <w:p w:rsidR="00373825" w:rsidRDefault="00662178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0C7CB1">
        <w:rPr>
          <w:b/>
          <w:bCs/>
        </w:rPr>
        <w:t xml:space="preserve">wyrażenie zgody na studiowanie w trybie </w:t>
      </w:r>
      <w:r>
        <w:rPr>
          <w:b/>
          <w:bCs/>
        </w:rPr>
        <w:t>Indywidualn</w:t>
      </w:r>
      <w:r w:rsidR="000C7CB1">
        <w:rPr>
          <w:b/>
          <w:bCs/>
        </w:rPr>
        <w:t>ej</w:t>
      </w:r>
      <w:r>
        <w:rPr>
          <w:b/>
          <w:bCs/>
        </w:rPr>
        <w:t xml:space="preserve"> Organizacj</w:t>
      </w:r>
      <w:r w:rsidR="000C7CB1">
        <w:rPr>
          <w:b/>
          <w:bCs/>
        </w:rPr>
        <w:t>i</w:t>
      </w:r>
      <w:r>
        <w:rPr>
          <w:b/>
          <w:bCs/>
        </w:rPr>
        <w:t xml:space="preserve"> S</w:t>
      </w:r>
      <w:r w:rsidR="00DF38BB">
        <w:rPr>
          <w:b/>
          <w:bCs/>
        </w:rPr>
        <w:t xml:space="preserve">tudiów </w:t>
      </w:r>
    </w:p>
    <w:p w:rsidR="00373825" w:rsidRDefault="00373825">
      <w:pPr>
        <w:spacing w:line="360" w:lineRule="auto"/>
        <w:jc w:val="center"/>
        <w:rPr>
          <w:b/>
          <w:bCs/>
        </w:rPr>
      </w:pPr>
    </w:p>
    <w:p w:rsidR="000C7CB1" w:rsidRDefault="006503CD">
      <w:pPr>
        <w:suppressAutoHyphens w:val="0"/>
        <w:spacing w:line="360" w:lineRule="auto"/>
        <w:ind w:firstLine="708"/>
        <w:jc w:val="both"/>
      </w:pPr>
      <w:r>
        <w:t>Na podstawie § 7 oraz § 9</w:t>
      </w:r>
      <w:r w:rsidR="00DF38BB">
        <w:t xml:space="preserve"> Regulaminu studiów Uniwersytetu Mikołaja Kopernika</w:t>
      </w:r>
      <w:r w:rsidR="00DF38BB">
        <w:rPr>
          <w:rFonts w:ascii="Arial Unicode MS" w:hAnsi="Arial Unicode MS"/>
        </w:rPr>
        <w:br/>
      </w:r>
      <w:r w:rsidR="00DF38BB">
        <w:t>w Toruniu</w:t>
      </w:r>
      <w:r>
        <w:rPr>
          <w:rStyle w:val="Odwoanieprzypisudolnego"/>
        </w:rPr>
        <w:footnoteReference w:id="2"/>
      </w:r>
      <w:r w:rsidR="00DF38BB">
        <w:t xml:space="preserve"> zwracam się </w:t>
      </w:r>
      <w:r>
        <w:t xml:space="preserve">z </w:t>
      </w:r>
      <w:r w:rsidR="000C7CB1">
        <w:t xml:space="preserve">wnioskiem o wyrażenie zgody na studiowanie w trybie </w:t>
      </w:r>
      <w:r>
        <w:t>Indywidualnej Organizacji S</w:t>
      </w:r>
      <w:r w:rsidR="00DF38BB">
        <w:t xml:space="preserve">tudiów </w:t>
      </w:r>
      <w:r>
        <w:t xml:space="preserve">w roku </w:t>
      </w:r>
      <w:r w:rsidR="00DF38BB">
        <w:t xml:space="preserve">akademickim 2…… / 2…… </w:t>
      </w:r>
    </w:p>
    <w:p w:rsidR="000C7CB1" w:rsidRDefault="00DF38BB">
      <w:pPr>
        <w:suppressAutoHyphens w:val="0"/>
        <w:spacing w:line="360" w:lineRule="auto"/>
        <w:ind w:firstLine="708"/>
        <w:jc w:val="both"/>
      </w:pPr>
      <w:r>
        <w:t xml:space="preserve"> </w:t>
      </w:r>
      <w:r w:rsidR="000C7CB1">
        <w:t>z powodu ………………………………………………………………………………</w:t>
      </w:r>
    </w:p>
    <w:p w:rsidR="00373825" w:rsidRDefault="000C7CB1" w:rsidP="000C7CB1">
      <w:pPr>
        <w:suppressAutoHyphens w:val="0"/>
        <w:spacing w:line="360" w:lineRule="auto"/>
        <w:jc w:val="both"/>
      </w:pPr>
      <w:r>
        <w:t>…………….……</w:t>
      </w:r>
      <w:r w:rsidR="006503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3CD"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987380" w:rsidRDefault="00987380" w:rsidP="000C7CB1">
      <w:pPr>
        <w:suppressAutoHyphens w:val="0"/>
        <w:spacing w:line="360" w:lineRule="auto"/>
        <w:jc w:val="both"/>
      </w:pPr>
    </w:p>
    <w:p w:rsidR="00987380" w:rsidRDefault="00987380" w:rsidP="00987380">
      <w:pPr>
        <w:suppressAutoHyphens w:val="0"/>
        <w:spacing w:line="360" w:lineRule="auto"/>
        <w:jc w:val="right"/>
      </w:pPr>
      <w:r>
        <w:t>Z poważaniem,</w:t>
      </w:r>
      <w:bookmarkStart w:id="0" w:name="_GoBack"/>
      <w:bookmarkEnd w:id="0"/>
    </w:p>
    <w:sectPr w:rsidR="00987380" w:rsidSect="00B55AC1">
      <w:headerReference w:type="default" r:id="rId8"/>
      <w:footerReference w:type="default" r:id="rId9"/>
      <w:pgSz w:w="11900" w:h="16840"/>
      <w:pgMar w:top="1418" w:right="1418" w:bottom="1694" w:left="1418" w:header="851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F6" w:rsidRDefault="00DE1AF6">
      <w:r>
        <w:separator/>
      </w:r>
    </w:p>
  </w:endnote>
  <w:endnote w:type="continuationSeparator" w:id="0">
    <w:p w:rsidR="00DE1AF6" w:rsidRDefault="00D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25" w:rsidRDefault="00B55AC1">
    <w:pPr>
      <w:pStyle w:val="Stopka"/>
      <w:tabs>
        <w:tab w:val="clear" w:pos="9072"/>
        <w:tab w:val="right" w:pos="9044"/>
      </w:tabs>
      <w:jc w:val="right"/>
    </w:pPr>
    <w:r>
      <w:fldChar w:fldCharType="begin"/>
    </w:r>
    <w:r w:rsidR="00DF38BB">
      <w:instrText xml:space="preserve"> PAGE </w:instrText>
    </w:r>
    <w:r>
      <w:fldChar w:fldCharType="separate"/>
    </w:r>
    <w:r w:rsidR="009873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F6" w:rsidRDefault="00DE1AF6">
      <w:r>
        <w:separator/>
      </w:r>
    </w:p>
  </w:footnote>
  <w:footnote w:type="continuationSeparator" w:id="0">
    <w:p w:rsidR="00DE1AF6" w:rsidRDefault="00DE1AF6">
      <w:r>
        <w:continuationSeparator/>
      </w:r>
    </w:p>
  </w:footnote>
  <w:footnote w:type="continuationNotice" w:id="1">
    <w:p w:rsidR="00DE1AF6" w:rsidRDefault="00DE1AF6"/>
  </w:footnote>
  <w:footnote w:id="2">
    <w:p w:rsidR="000C7CB1" w:rsidRDefault="006503CD" w:rsidP="006503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§ 9</w:t>
      </w:r>
      <w:r w:rsidR="000C7CB1">
        <w:t>:</w:t>
      </w:r>
      <w:r>
        <w:t xml:space="preserve"> </w:t>
      </w:r>
      <w:r w:rsidR="000C7CB1">
        <w:t xml:space="preserve">ust. </w:t>
      </w:r>
      <w:r>
        <w:t xml:space="preserve">1 Dziekan może wyrazić zgodę na studiowanie w trybie Indywidualnej Organizacji Studiów w szczególności w stosunku do studenta: 1) odbywającego część studiów albo praktykę w innej uczelni lub instytucji krajowej lub zagranicznej, 2) studiującego na więcej niż jednym kierunku studiów, 3) sprawującego opiekę nad innymi członkami rodziny, 4) niepełnosprawnego. </w:t>
      </w:r>
    </w:p>
    <w:p w:rsidR="000C7CB1" w:rsidRDefault="000C7CB1" w:rsidP="006503CD">
      <w:pPr>
        <w:pStyle w:val="Tekstprzypisudolnego"/>
        <w:jc w:val="both"/>
      </w:pPr>
      <w:r>
        <w:t xml:space="preserve">ust. </w:t>
      </w:r>
      <w:r w:rsidR="006503CD">
        <w:t xml:space="preserve">2. W ramach Indywidualnej Organizacji Studiów student ma obowiązek ustalenia z prowadzącymi zajęcia warunków realizacji obowiązków wynikających z planów studiów. </w:t>
      </w:r>
    </w:p>
    <w:p w:rsidR="000C7CB1" w:rsidRDefault="000C7CB1" w:rsidP="006503CD">
      <w:pPr>
        <w:pStyle w:val="Tekstprzypisudolnego"/>
        <w:jc w:val="both"/>
      </w:pPr>
      <w:r>
        <w:t xml:space="preserve">ust. </w:t>
      </w:r>
      <w:r w:rsidR="006503CD">
        <w:t xml:space="preserve">3. Indywidualna Organizacja Studiów nie zwalnia z obowiązku zaliczania przedmiotów przewidzianych planem studiów. </w:t>
      </w:r>
    </w:p>
    <w:p w:rsidR="000C7CB1" w:rsidRDefault="000C7CB1" w:rsidP="006503CD">
      <w:pPr>
        <w:pStyle w:val="Tekstprzypisudolnego"/>
        <w:jc w:val="both"/>
      </w:pPr>
      <w:r>
        <w:t xml:space="preserve">ust. </w:t>
      </w:r>
      <w:r w:rsidR="006503CD">
        <w:t xml:space="preserve">4. Indywidualną Organizację Studiów ustala się na okres nie dłuższy niż rok akademicki. </w:t>
      </w:r>
    </w:p>
    <w:p w:rsidR="006503CD" w:rsidRDefault="000C7CB1" w:rsidP="006503CD">
      <w:pPr>
        <w:pStyle w:val="Tekstprzypisudolnego"/>
        <w:jc w:val="both"/>
      </w:pPr>
      <w:r>
        <w:t xml:space="preserve">ust. </w:t>
      </w:r>
      <w:r w:rsidR="006503CD">
        <w:t>5. Organizację i sposób realizacji procesu dydaktycznego w ramach Indywidualnej Organizacji Studiów studenta niepełnosprawnego dostosowuje się do rodzaju jego niepełnosprawności.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25" w:rsidRDefault="0037382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B84"/>
    <w:multiLevelType w:val="hybridMultilevel"/>
    <w:tmpl w:val="8A52D304"/>
    <w:numStyleLink w:val="Zaimportowanystyl2"/>
  </w:abstractNum>
  <w:abstractNum w:abstractNumId="1" w15:restartNumberingAfterBreak="0">
    <w:nsid w:val="352E7074"/>
    <w:multiLevelType w:val="hybridMultilevel"/>
    <w:tmpl w:val="BAC24570"/>
    <w:lvl w:ilvl="0" w:tplc="62B8A2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B0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2E6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881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707C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478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61D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C4F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6C27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554FFC"/>
    <w:multiLevelType w:val="hybridMultilevel"/>
    <w:tmpl w:val="8A52D304"/>
    <w:styleLink w:val="Zaimportowanystyl2"/>
    <w:lvl w:ilvl="0" w:tplc="F2CAE2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05A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C814F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688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2F8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69CA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8B9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02D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4C34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825"/>
    <w:rsid w:val="000C7CB1"/>
    <w:rsid w:val="00373825"/>
    <w:rsid w:val="00534398"/>
    <w:rsid w:val="006503CD"/>
    <w:rsid w:val="00662178"/>
    <w:rsid w:val="00987380"/>
    <w:rsid w:val="00B55AC1"/>
    <w:rsid w:val="00DE1AF6"/>
    <w:rsid w:val="00D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CCA7"/>
  <w15:docId w15:val="{48A7D3F3-D7C2-4226-BEF2-09329D9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B55AC1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5AC1"/>
    <w:rPr>
      <w:u w:val="single"/>
    </w:rPr>
  </w:style>
  <w:style w:type="table" w:customStyle="1" w:styleId="TableNormal">
    <w:name w:val="Table Normal"/>
    <w:rsid w:val="00B55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5AC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B55AC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5AC1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B55AC1"/>
    <w:rPr>
      <w:vertAlign w:val="superscript"/>
    </w:rPr>
  </w:style>
  <w:style w:type="numbering" w:customStyle="1" w:styleId="Zaimportowanystyl2">
    <w:name w:val="Zaimportowany styl 2"/>
    <w:rsid w:val="00B55AC1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3CD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67FD-82BA-4E66-929A-843F6420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2016-09-15T19:18:00Z</dcterms:created>
  <dcterms:modified xsi:type="dcterms:W3CDTF">2016-09-25T19:25:00Z</dcterms:modified>
</cp:coreProperties>
</file>